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607" w:rsidRDefault="00830B7B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АВТОНОМНЫЙ ОКРУГ - ЮГРА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ХАНТЫ-МАНСИЙСКИЙ РАЙОН</w:t>
      </w:r>
    </w:p>
    <w:p w:rsidR="00165607" w:rsidRDefault="00830B7B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СЕЛЬСКОЕ ПОСЕЛЕНИЕ </w:t>
      </w:r>
      <w:proofErr w:type="gramStart"/>
      <w:r>
        <w:rPr>
          <w:b/>
          <w:bCs/>
          <w:sz w:val="28"/>
          <w:szCs w:val="28"/>
        </w:rPr>
        <w:t>СИБИРСКИЙ</w:t>
      </w:r>
      <w:proofErr w:type="gramEnd"/>
    </w:p>
    <w:p w:rsidR="00165607" w:rsidRDefault="00830B7B">
      <w:pPr>
        <w:spacing w:line="360" w:lineRule="auto"/>
        <w:jc w:val="center"/>
        <w:outlineLvl w:val="0"/>
        <w:rPr>
          <w:b/>
          <w:bCs/>
          <w:strike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СОВЕТ ДЕПУТАТОВ</w:t>
      </w:r>
    </w:p>
    <w:p w:rsidR="00165607" w:rsidRDefault="00830B7B">
      <w:pPr>
        <w:spacing w:line="360" w:lineRule="auto"/>
        <w:jc w:val="center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РЕШЕНИЕ</w:t>
      </w:r>
    </w:p>
    <w:p w:rsidR="005362FB" w:rsidRDefault="0039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4783B">
        <w:rPr>
          <w:sz w:val="28"/>
          <w:szCs w:val="28"/>
        </w:rPr>
        <w:t>00</w:t>
      </w:r>
      <w:r w:rsidR="003464FD">
        <w:rPr>
          <w:sz w:val="28"/>
          <w:szCs w:val="28"/>
        </w:rPr>
        <w:t>.</w:t>
      </w:r>
      <w:r w:rsidR="0064783B">
        <w:rPr>
          <w:sz w:val="28"/>
          <w:szCs w:val="28"/>
        </w:rPr>
        <w:t>10</w:t>
      </w:r>
      <w:r w:rsidR="005362FB">
        <w:rPr>
          <w:sz w:val="28"/>
          <w:szCs w:val="28"/>
        </w:rPr>
        <w:t>.2025</w:t>
      </w:r>
    </w:p>
    <w:p w:rsidR="00165607" w:rsidRPr="00552D7D" w:rsidRDefault="005362FB">
      <w:pPr>
        <w:jc w:val="both"/>
        <w:rPr>
          <w:color w:val="FFFFFF"/>
          <w:sz w:val="28"/>
          <w:szCs w:val="28"/>
          <w:u w:val="single"/>
        </w:rPr>
      </w:pPr>
      <w:r>
        <w:rPr>
          <w:sz w:val="28"/>
          <w:szCs w:val="28"/>
        </w:rPr>
        <w:t>п. Сибирский</w:t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</w:r>
      <w:r w:rsidR="0039153E">
        <w:rPr>
          <w:sz w:val="28"/>
          <w:szCs w:val="28"/>
        </w:rPr>
        <w:tab/>
        <w:t xml:space="preserve">№ </w:t>
      </w:r>
      <w:r w:rsidR="0064783B">
        <w:rPr>
          <w:sz w:val="28"/>
          <w:szCs w:val="28"/>
        </w:rPr>
        <w:t>00</w:t>
      </w:r>
    </w:p>
    <w:p w:rsidR="00165607" w:rsidRDefault="00165607">
      <w:pPr>
        <w:jc w:val="both"/>
        <w:rPr>
          <w:b/>
          <w:color w:val="FFFFFF"/>
          <w:sz w:val="26"/>
          <w:szCs w:val="26"/>
          <w:u w:val="single"/>
        </w:rPr>
      </w:pPr>
    </w:p>
    <w:p w:rsidR="00165607" w:rsidRDefault="00830B7B">
      <w:pPr>
        <w:widowControl w:val="0"/>
        <w:autoSpaceDE w:val="0"/>
        <w:ind w:right="5389"/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>О внесении изменений в Устав сельского поселения Сибирский</w:t>
      </w:r>
    </w:p>
    <w:p w:rsidR="00165607" w:rsidRDefault="00165607">
      <w:pPr>
        <w:rPr>
          <w:b/>
          <w:bCs/>
          <w:i/>
          <w:sz w:val="28"/>
          <w:szCs w:val="28"/>
        </w:rPr>
      </w:pPr>
    </w:p>
    <w:p w:rsidR="00165607" w:rsidRPr="00A13F90" w:rsidRDefault="00830B7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13F90">
        <w:rPr>
          <w:rFonts w:ascii="Times New Roman" w:hAnsi="Times New Roman" w:cs="Times New Roman"/>
          <w:sz w:val="28"/>
          <w:szCs w:val="28"/>
        </w:rPr>
        <w:t>В соответствии с</w:t>
      </w:r>
      <w:r w:rsidR="00A13F90" w:rsidRPr="00A13F90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</w:t>
      </w:r>
      <w:r w:rsidR="00FD0EDC" w:rsidRPr="00A13F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1D9" w:rsidRPr="00A13F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61D9" w:rsidRPr="00A13F90">
        <w:rPr>
          <w:rFonts w:ascii="Times New Roman" w:hAnsi="Times New Roman" w:cs="Times New Roman"/>
          <w:sz w:val="28"/>
          <w:szCs w:val="28"/>
        </w:rPr>
        <w:t xml:space="preserve"> </w:t>
      </w:r>
      <w:r w:rsidR="00CE0A74" w:rsidRPr="00A13F90">
        <w:rPr>
          <w:rFonts w:ascii="Times New Roman" w:hAnsi="Times New Roman" w:cs="Times New Roman"/>
          <w:sz w:val="28"/>
          <w:szCs w:val="28"/>
        </w:rPr>
        <w:t xml:space="preserve">в целях приведения Устава сельского поселения </w:t>
      </w:r>
      <w:proofErr w:type="gramStart"/>
      <w:r w:rsidR="00CE0A74" w:rsidRPr="00A13F90">
        <w:rPr>
          <w:rFonts w:ascii="Times New Roman" w:hAnsi="Times New Roman" w:cs="Times New Roman"/>
          <w:sz w:val="28"/>
          <w:szCs w:val="28"/>
        </w:rPr>
        <w:t>Сибирский</w:t>
      </w:r>
      <w:proofErr w:type="gramEnd"/>
      <w:r w:rsidR="00CE0A74" w:rsidRPr="00A13F90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законодательством,</w:t>
      </w:r>
    </w:p>
    <w:p w:rsidR="00165607" w:rsidRDefault="00165607">
      <w:pPr>
        <w:rPr>
          <w:sz w:val="28"/>
          <w:szCs w:val="28"/>
        </w:rPr>
      </w:pPr>
    </w:p>
    <w:p w:rsidR="00165607" w:rsidRDefault="00830B7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65607" w:rsidRDefault="00165607" w:rsidP="0039153E">
      <w:pPr>
        <w:ind w:firstLine="708"/>
        <w:rPr>
          <w:b/>
          <w:sz w:val="28"/>
          <w:szCs w:val="28"/>
        </w:rPr>
      </w:pPr>
    </w:p>
    <w:p w:rsidR="00165607" w:rsidRDefault="00830B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65607" w:rsidRDefault="00165607">
      <w:pPr>
        <w:jc w:val="center"/>
        <w:rPr>
          <w:b/>
          <w:bCs/>
          <w:sz w:val="28"/>
          <w:szCs w:val="28"/>
        </w:rPr>
      </w:pPr>
    </w:p>
    <w:p w:rsidR="00165607" w:rsidRPr="0039153E" w:rsidRDefault="00830B7B" w:rsidP="00A13F9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Устав сельского поселения Сибирский, принятый решением Совета депутатов сельского поселения Сибирский от 26.0</w:t>
      </w:r>
      <w:r w:rsidR="0039153E">
        <w:rPr>
          <w:sz w:val="28"/>
          <w:szCs w:val="28"/>
        </w:rPr>
        <w:t xml:space="preserve">4.2009 № 25 (с изменениями от </w:t>
      </w:r>
      <w:r w:rsidR="00A13F90">
        <w:rPr>
          <w:sz w:val="28"/>
          <w:szCs w:val="28"/>
        </w:rPr>
        <w:t>25</w:t>
      </w:r>
      <w:r w:rsidR="0039153E">
        <w:rPr>
          <w:sz w:val="28"/>
          <w:szCs w:val="28"/>
        </w:rPr>
        <w:t>.</w:t>
      </w:r>
      <w:r w:rsidR="00A13F90">
        <w:rPr>
          <w:sz w:val="28"/>
          <w:szCs w:val="28"/>
        </w:rPr>
        <w:t>04</w:t>
      </w:r>
      <w:r w:rsidR="00FD0EDC">
        <w:rPr>
          <w:sz w:val="28"/>
          <w:szCs w:val="28"/>
        </w:rPr>
        <w:t>.2025</w:t>
      </w:r>
      <w:r>
        <w:rPr>
          <w:sz w:val="28"/>
          <w:szCs w:val="28"/>
        </w:rPr>
        <w:t>), следующие изменения:</w:t>
      </w:r>
    </w:p>
    <w:p w:rsidR="00552D7D" w:rsidRPr="000303FD" w:rsidRDefault="0064783B" w:rsidP="00A13F90">
      <w:pPr>
        <w:pStyle w:val="af2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0303FD">
        <w:rPr>
          <w:sz w:val="28"/>
          <w:szCs w:val="28"/>
        </w:rPr>
        <w:t>В абзаце 3 пункта 2 статьи 1</w:t>
      </w:r>
      <w:r w:rsidR="0039153E" w:rsidRPr="000303FD">
        <w:rPr>
          <w:sz w:val="28"/>
          <w:szCs w:val="28"/>
        </w:rPr>
        <w:t xml:space="preserve"> </w:t>
      </w:r>
      <w:r w:rsidR="00DC169A" w:rsidRPr="000303FD">
        <w:rPr>
          <w:sz w:val="28"/>
          <w:szCs w:val="28"/>
        </w:rPr>
        <w:t>слова «</w:t>
      </w:r>
      <w:r w:rsidRPr="000303FD">
        <w:rPr>
          <w:sz w:val="28"/>
          <w:szCs w:val="28"/>
        </w:rPr>
        <w:t xml:space="preserve">частью 5 статьи 9.1 Федерального закона от 06.10.2003 № 131-ФЗ «Об общих принципах местного самоуправления в Российской Федерации» заменить словами </w:t>
      </w:r>
      <w:r w:rsidRPr="00F738D7">
        <w:rPr>
          <w:sz w:val="28"/>
          <w:szCs w:val="28"/>
        </w:rPr>
        <w:t>«</w:t>
      </w:r>
      <w:r w:rsidRPr="00F738D7">
        <w:rPr>
          <w:bCs/>
          <w:sz w:val="28"/>
          <w:szCs w:val="28"/>
        </w:rPr>
        <w:t>частью 5 статьи 7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DC169A" w:rsidRPr="00F738D7">
        <w:rPr>
          <w:sz w:val="28"/>
          <w:szCs w:val="28"/>
        </w:rPr>
        <w:t>.</w:t>
      </w:r>
    </w:p>
    <w:p w:rsidR="000303FD" w:rsidRPr="002E0B43" w:rsidRDefault="000303FD" w:rsidP="00A13F90">
      <w:pPr>
        <w:pStyle w:val="af2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пункте 2 статьи 4 слова «со статьей 19 Федерального закона </w:t>
      </w:r>
      <w:r w:rsidRPr="000303FD">
        <w:rPr>
          <w:sz w:val="28"/>
          <w:szCs w:val="28"/>
        </w:rPr>
        <w:t xml:space="preserve">от 06.10.2003 № 131-ФЗ </w:t>
      </w:r>
      <w:r w:rsidRPr="00F738D7">
        <w:rPr>
          <w:sz w:val="28"/>
          <w:szCs w:val="28"/>
        </w:rPr>
        <w:t>«Об общих принципах местного самоуправления в Российской Федерации»)» заменить словами «</w:t>
      </w:r>
      <w:r w:rsidRPr="00F738D7">
        <w:rPr>
          <w:bCs/>
          <w:sz w:val="28"/>
          <w:szCs w:val="28"/>
        </w:rPr>
        <w:t>со статьей 34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F738D7">
        <w:rPr>
          <w:sz w:val="28"/>
          <w:szCs w:val="28"/>
        </w:rPr>
        <w:t>).</w:t>
      </w:r>
      <w:proofErr w:type="gramEnd"/>
    </w:p>
    <w:p w:rsidR="002E0B43" w:rsidRDefault="00A91313" w:rsidP="00A13F90">
      <w:pPr>
        <w:pStyle w:val="af2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Статью 5 изложить в следующей</w:t>
      </w:r>
      <w:r w:rsidR="002E0B43">
        <w:rPr>
          <w:sz w:val="28"/>
          <w:szCs w:val="28"/>
        </w:rPr>
        <w:t xml:space="preserve"> редакции:</w:t>
      </w:r>
    </w:p>
    <w:p w:rsidR="00F54810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>«</w:t>
      </w:r>
      <w:r w:rsidR="00F54810">
        <w:rPr>
          <w:sz w:val="28"/>
          <w:szCs w:val="28"/>
        </w:rPr>
        <w:t xml:space="preserve"> </w:t>
      </w:r>
      <w:r w:rsidR="00F54810" w:rsidRPr="00F54810">
        <w:rPr>
          <w:b/>
          <w:sz w:val="28"/>
          <w:szCs w:val="28"/>
        </w:rPr>
        <w:t>Статья 5. Местный референдум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1. Местный референдум проводится в целях решения непосредственно населением вопросов непосредственного обеспечения жизнедеятельности населения.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>2. Местный референдум п</w:t>
      </w:r>
      <w:r w:rsidR="000502F7">
        <w:rPr>
          <w:sz w:val="28"/>
          <w:szCs w:val="28"/>
        </w:rPr>
        <w:t>роводится на всей территории сельского поселения Сибирский</w:t>
      </w:r>
      <w:r w:rsidRPr="002E0B43">
        <w:rPr>
          <w:sz w:val="28"/>
          <w:szCs w:val="28"/>
        </w:rPr>
        <w:t xml:space="preserve">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lastRenderedPageBreak/>
        <w:t xml:space="preserve">3. Решение о назначении местного референдума принимается Советом поселения: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>1) по инициативе, выдвинутой гражданами Российской Федерации в количестве не менее 10 человек, имеющими право на участие в местном референдуме;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2) по инициативе, выдвинутой избирательными объединениями, иными общественными объединениями,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3) по инициативе Совета поселения и главы поселения, выдвинутой ими совместно.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4. Условием назначения местного референдума по инициативе граждан, избирательных объединений, иных общественных объединений, указанных в подпункте 2 пункта 3 настоящей статьи, является сбор подписей в поддержку данной инициативы. Количество подписей, которое необходимо собрать в поддержку инициативы проведения референдума, составляет пять процентов от числа участников референдума, зарегистрированных на территории поселения в соответствии с </w:t>
      </w:r>
      <w:hyperlink r:id="rId8" w:history="1">
        <w:r w:rsidRPr="002E0B43">
          <w:rPr>
            <w:rStyle w:val="a4"/>
            <w:color w:val="000000"/>
            <w:sz w:val="28"/>
            <w:szCs w:val="28"/>
            <w:u w:val="none"/>
          </w:rPr>
          <w:t>Федеральным законом от 12.06.2002 № 67-ФЗ «Об основных гарантиях избирательных прав и права на участие в референдуме граждан Российской Федерации»</w:t>
        </w:r>
      </w:hyperlink>
      <w:r w:rsidRPr="002E0B43">
        <w:rPr>
          <w:sz w:val="28"/>
          <w:szCs w:val="28"/>
        </w:rPr>
        <w:t xml:space="preserve">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Инициатива проведения референдума, выдвинутая гражданами, избирательными объединениями, иными общественными объединениями, указанными в подпункте 2 пункта 3 настоящей статьи, оформляется в порядке, установленном федеральным законом и принимаемым в соответствии с ним законом Ханты-Мансийского автономного округа - Югры.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Инициатива проведения референдума, выдвинутая совместно Советом поселения и главой поселения, оформляется правовыми актами Совета поселения и главы поселения.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5. Совет поселения обязан назначить местный референдум в течение 30 дней со дня поступления в Совет поселения документов, на основании которых назначается местный референдум.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>В случае</w:t>
      </w:r>
      <w:proofErr w:type="gramStart"/>
      <w:r w:rsidRPr="002E0B43">
        <w:rPr>
          <w:sz w:val="28"/>
          <w:szCs w:val="28"/>
        </w:rPr>
        <w:t>,</w:t>
      </w:r>
      <w:proofErr w:type="gramEnd"/>
      <w:r w:rsidRPr="002E0B43">
        <w:rPr>
          <w:sz w:val="28"/>
          <w:szCs w:val="28"/>
        </w:rPr>
        <w:t xml:space="preserve"> если местный референдум не назначен Советом поселения в установленные сроки, референдум назначается судом на основании обращения граждан, избирательных объединений, главы поселения, органов государственной власти Ханты-Мансийского автономного округа - Югры или прокурора. 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Ханты-Мансийского автономного округа - Югры или иным органом, на который судом возложено обеспечение проведения местного референдума.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6. В местном референдуме имеют право участвовать граждане Российской Федерации, место жительства которых расположено в границах поселения. Граждане Российской Федерации участвуют в местном </w:t>
      </w:r>
      <w:r w:rsidRPr="002E0B43">
        <w:rPr>
          <w:sz w:val="28"/>
          <w:szCs w:val="28"/>
        </w:rPr>
        <w:lastRenderedPageBreak/>
        <w:t xml:space="preserve">референдуме на основе всеобщего, равного и прямого волеизъявления при тайном голосовании.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Итоги голосования и принятое на местном референдуме решение подлежат официальному опубликованию.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7. Принятое на местном референдуме решение подлежит обязательному исполнению на территории поселения и не нуждается в утверждении какими-либо органами государственной власти, их должностными лицами.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8.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ними, определенным настоящим Уставом. </w:t>
      </w:r>
    </w:p>
    <w:p w:rsidR="002E0B43" w:rsidRPr="002E0B43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 xml:space="preserve">9.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 </w:t>
      </w:r>
    </w:p>
    <w:p w:rsidR="002E0B43" w:rsidRDefault="002E0B4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2E0B43">
        <w:rPr>
          <w:sz w:val="28"/>
          <w:szCs w:val="28"/>
        </w:rPr>
        <w:t>10. Гарантии прав граждан на участие в местном референдуме, а та</w:t>
      </w:r>
      <w:r w:rsidRPr="002E0B43">
        <w:rPr>
          <w:sz w:val="28"/>
          <w:szCs w:val="28"/>
        </w:rPr>
        <w:t>к</w:t>
      </w:r>
      <w:r w:rsidRPr="002E0B43">
        <w:rPr>
          <w:sz w:val="28"/>
          <w:szCs w:val="28"/>
        </w:rPr>
        <w:t>же порядок подготовки и проведения местного референдума устанавливаю</w:t>
      </w:r>
      <w:r w:rsidRPr="002E0B43">
        <w:rPr>
          <w:sz w:val="28"/>
          <w:szCs w:val="28"/>
        </w:rPr>
        <w:t>т</w:t>
      </w:r>
      <w:r w:rsidRPr="002E0B43">
        <w:rPr>
          <w:sz w:val="28"/>
          <w:szCs w:val="28"/>
        </w:rPr>
        <w:t>ся федеральным законом и принимаемыми в соответствии с ним законами Ха</w:t>
      </w:r>
      <w:r w:rsidRPr="002E0B43">
        <w:rPr>
          <w:sz w:val="28"/>
          <w:szCs w:val="28"/>
        </w:rPr>
        <w:t>н</w:t>
      </w:r>
      <w:r w:rsidRPr="002E0B43">
        <w:rPr>
          <w:sz w:val="28"/>
          <w:szCs w:val="28"/>
        </w:rPr>
        <w:t xml:space="preserve">ты-Мансийского автономного округа </w:t>
      </w:r>
      <w:r w:rsidR="003174B2">
        <w:rPr>
          <w:sz w:val="28"/>
          <w:szCs w:val="28"/>
        </w:rPr>
        <w:t>–</w:t>
      </w:r>
      <w:r w:rsidRPr="002E0B43">
        <w:rPr>
          <w:sz w:val="28"/>
          <w:szCs w:val="28"/>
        </w:rPr>
        <w:t xml:space="preserve"> Югры</w:t>
      </w:r>
      <w:r w:rsidR="003174B2">
        <w:rPr>
          <w:sz w:val="28"/>
          <w:szCs w:val="28"/>
        </w:rPr>
        <w:t>»</w:t>
      </w:r>
      <w:r w:rsidRPr="002E0B43">
        <w:rPr>
          <w:sz w:val="28"/>
          <w:szCs w:val="28"/>
        </w:rPr>
        <w:t>.</w:t>
      </w:r>
    </w:p>
    <w:p w:rsidR="00A66795" w:rsidRDefault="00A6679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</w:p>
    <w:p w:rsidR="003174B2" w:rsidRDefault="003174B2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6 статьи 6 слова «(обнародованию)» исключить.</w:t>
      </w:r>
    </w:p>
    <w:p w:rsidR="00A91313" w:rsidRDefault="00A9131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Статью 7</w:t>
      </w:r>
      <w:r w:rsidR="00DE6007">
        <w:rPr>
          <w:sz w:val="28"/>
          <w:szCs w:val="28"/>
        </w:rPr>
        <w:t>. Голосование по отзыву депутата Совета поселения, чл</w:t>
      </w:r>
      <w:r w:rsidR="00DE6007">
        <w:rPr>
          <w:sz w:val="28"/>
          <w:szCs w:val="28"/>
        </w:rPr>
        <w:t>е</w:t>
      </w:r>
      <w:r w:rsidR="00DE6007">
        <w:rPr>
          <w:sz w:val="28"/>
          <w:szCs w:val="28"/>
        </w:rPr>
        <w:t>нов выборного органа местного самоуправления, главы поселения искл</w:t>
      </w:r>
      <w:r w:rsidR="00DE6007">
        <w:rPr>
          <w:sz w:val="28"/>
          <w:szCs w:val="28"/>
        </w:rPr>
        <w:t>ю</w:t>
      </w:r>
      <w:r w:rsidR="00DE6007">
        <w:rPr>
          <w:sz w:val="28"/>
          <w:szCs w:val="28"/>
        </w:rPr>
        <w:t>чить.</w:t>
      </w:r>
    </w:p>
    <w:p w:rsidR="00DE6007" w:rsidRDefault="00DE600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Статью 8.Голосование по вопросам изменения границ поселения, преобразования поселения исключить.</w:t>
      </w:r>
    </w:p>
    <w:p w:rsidR="00DE6007" w:rsidRDefault="00DE600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9. Правотворческая инициатива граждан исключить.</w:t>
      </w:r>
    </w:p>
    <w:p w:rsidR="00DE6007" w:rsidRDefault="00DE600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Статью 9.1. изложить в следующей редакции:</w:t>
      </w:r>
    </w:p>
    <w:p w:rsidR="00DE6007" w:rsidRDefault="00DE600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67AC5">
        <w:rPr>
          <w:b/>
          <w:sz w:val="28"/>
          <w:szCs w:val="28"/>
        </w:rPr>
        <w:t>Статья 9.1.Инициативные проекты</w:t>
      </w:r>
    </w:p>
    <w:p w:rsidR="00DE6007" w:rsidRPr="00967AC5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1. В целях реализации мероприятий, имеющих приор</w:t>
      </w:r>
      <w:r w:rsidR="000502F7">
        <w:rPr>
          <w:sz w:val="28"/>
          <w:szCs w:val="28"/>
        </w:rPr>
        <w:t>итетное значение для жителей сельского поселения Сибирский</w:t>
      </w:r>
      <w:r w:rsidRPr="00967AC5">
        <w:rPr>
          <w:sz w:val="28"/>
          <w:szCs w:val="28"/>
        </w:rPr>
        <w:t xml:space="preserve"> или его части, по решению вопросов непосредственного обеспечения жизнедеятельности населения или иных вопросов, право </w:t>
      </w:r>
      <w:proofErr w:type="gramStart"/>
      <w:r w:rsidRPr="00967AC5">
        <w:rPr>
          <w:sz w:val="28"/>
          <w:szCs w:val="28"/>
        </w:rPr>
        <w:t>решения</w:t>
      </w:r>
      <w:proofErr w:type="gramEnd"/>
      <w:r w:rsidRPr="00967AC5">
        <w:rPr>
          <w:sz w:val="28"/>
          <w:szCs w:val="28"/>
        </w:rPr>
        <w:t xml:space="preserve"> которых предоставлено органам местного самоуправления, в администрацию поселения может быть внесен инициативный проект.</w:t>
      </w:r>
    </w:p>
    <w:p w:rsidR="00DE6007" w:rsidRPr="00967AC5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2. Порядок определения части территории </w:t>
      </w:r>
      <w:r w:rsidR="000502F7">
        <w:rPr>
          <w:sz w:val="28"/>
          <w:szCs w:val="28"/>
        </w:rPr>
        <w:t xml:space="preserve">сельского поселения </w:t>
      </w:r>
      <w:proofErr w:type="gramStart"/>
      <w:r w:rsidR="000502F7">
        <w:rPr>
          <w:sz w:val="28"/>
          <w:szCs w:val="28"/>
        </w:rPr>
        <w:t>Сибирский</w:t>
      </w:r>
      <w:proofErr w:type="gramEnd"/>
      <w:r w:rsidR="000502F7">
        <w:rPr>
          <w:sz w:val="28"/>
          <w:szCs w:val="28"/>
        </w:rPr>
        <w:t xml:space="preserve"> </w:t>
      </w:r>
      <w:r w:rsidRPr="00967AC5">
        <w:rPr>
          <w:sz w:val="28"/>
          <w:szCs w:val="28"/>
        </w:rPr>
        <w:t>на которой могут реализовываться инициативные проекты, устанавливается решением Совета поселения.</w:t>
      </w:r>
    </w:p>
    <w:p w:rsidR="00DE6007" w:rsidRPr="00967AC5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3. Порядок выдвижения, внесения, обсуждения, рассмотрения инициативных проектов, а также проведения их конкурсного отбора устанавливается Советом поселения.</w:t>
      </w:r>
    </w:p>
    <w:p w:rsidR="00DE6007" w:rsidRPr="00967AC5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4. Инициаторы проекта, другие граждане, проживающие на территории соответствующего муниципального образования, уполномоченные </w:t>
      </w:r>
      <w:r w:rsidRPr="00967AC5">
        <w:rPr>
          <w:sz w:val="28"/>
          <w:szCs w:val="28"/>
        </w:rPr>
        <w:lastRenderedPageBreak/>
        <w:t xml:space="preserve">собранием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967AC5">
        <w:rPr>
          <w:sz w:val="28"/>
          <w:szCs w:val="28"/>
        </w:rPr>
        <w:t>контроль за</w:t>
      </w:r>
      <w:proofErr w:type="gramEnd"/>
      <w:r w:rsidRPr="00967AC5">
        <w:rPr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DE6007" w:rsidRPr="00967AC5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5. Информация о рассмотрении инициативного проекта администрацией поселения,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«Интернет».</w:t>
      </w:r>
    </w:p>
    <w:p w:rsidR="00DE6007" w:rsidRDefault="00DE600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6. Отчет администрации поселения об итогах реализации инициативного проекта подлежит обнародованию, в том числе посредством размещения на официальном сайте муниципального образования в информационно-телекоммуникационной сети «Интернет», в течение 30 календарных дней со дня завершения реализации инициативного проекта</w:t>
      </w:r>
      <w:r w:rsidR="00967AC5">
        <w:rPr>
          <w:sz w:val="28"/>
          <w:szCs w:val="28"/>
        </w:rPr>
        <w:t>»</w:t>
      </w:r>
      <w:r w:rsidRPr="00967AC5">
        <w:rPr>
          <w:sz w:val="28"/>
          <w:szCs w:val="28"/>
        </w:rPr>
        <w:t>.</w:t>
      </w:r>
    </w:p>
    <w:p w:rsidR="00A66795" w:rsidRDefault="00A667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1.9.Статью 10 изложить в следующей редакции: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«</w:t>
      </w:r>
      <w:r w:rsidRPr="00967AC5">
        <w:rPr>
          <w:b/>
          <w:sz w:val="28"/>
          <w:szCs w:val="28"/>
        </w:rPr>
        <w:t>Статья 10. Публичные слушания, общественные обсуждения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1. Публичные слушания могут проводиться на всей территории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населения. 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2. На публичные слушания должны выноситься: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967AC5">
        <w:rPr>
          <w:sz w:val="28"/>
          <w:szCs w:val="28"/>
        </w:rPr>
        <w:t>1) проект устава сельского поселение, а также проект решения Совета поселения о внесении изменений и дополнений в устав сельского поселения, кроме случаев, когда в устав сельского поселения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данного устава в соответствие с этими нормативными правовыми актами;</w:t>
      </w:r>
      <w:proofErr w:type="gramEnd"/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2) проект бюджета сельского поселения и отчет о его исполнении;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3) вопросы о преобразовании сельского поселения.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3. В публичных слушаниях имеют право участвовать жители поселения, достигшие восемнадцатилетнего возраста.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4. Публичные слушания проводятся по инициативе: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1) Совета поселения;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2) главы поселения;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3) жителей сельского поселения </w:t>
      </w:r>
      <w:proofErr w:type="gramStart"/>
      <w:r w:rsidRPr="00967AC5">
        <w:rPr>
          <w:sz w:val="28"/>
          <w:szCs w:val="28"/>
        </w:rPr>
        <w:t>Сибирский</w:t>
      </w:r>
      <w:proofErr w:type="gramEnd"/>
      <w:r w:rsidRPr="00967AC5">
        <w:rPr>
          <w:sz w:val="28"/>
          <w:szCs w:val="28"/>
        </w:rPr>
        <w:t>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5. Порядок назначения и проведения публичных слушаний определяется решениями Совета поселения в соответствии с законом Ханты-Мансийского автономного округа - Югры.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6. </w:t>
      </w:r>
      <w:proofErr w:type="gramStart"/>
      <w:r w:rsidRPr="00967AC5">
        <w:rPr>
          <w:sz w:val="28"/>
          <w:szCs w:val="28"/>
        </w:rPr>
        <w:t xml:space="preserve">Порядок проведения публичных слушаний должен предусматривать оповещение жителей поселения о времени и месте проведения публичных </w:t>
      </w:r>
      <w:r w:rsidRPr="00967AC5">
        <w:rPr>
          <w:sz w:val="28"/>
          <w:szCs w:val="28"/>
        </w:rPr>
        <w:lastRenderedPageBreak/>
        <w:t>слушаний, а также возможность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«Интернет», не менее чем за 10 дней до их проведения, возможность представления жителями поселения своих замечаний и предложений по вынесенному</w:t>
      </w:r>
      <w:proofErr w:type="gramEnd"/>
      <w:r w:rsidRPr="00967AC5">
        <w:rPr>
          <w:sz w:val="28"/>
          <w:szCs w:val="28"/>
        </w:rPr>
        <w:t xml:space="preserve"> на обсуждение проекту муниципального правового акта, в том числе посредством официального сайта органа местного самоуправления в информационно-телекоммуникационной сети «Интернет», другие меры, обеспечивающие участие в публичных слушаниях жителей поселения.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7. Публичные слушания, проводимые по инициативе жителей поселения или Совета поселения, назначаются Советом поселения, а публичные слушания, проводимые по инициативе главы поселения, - главой поселения.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8. Решение о назначении публичных слушаний должно быть принято Советом поселения или главой поселения в течение 10 дней с момента поступления инициативы проведения публичных слушаний, предусмотренной пунктом 4 настоящей статьи.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 xml:space="preserve">9. </w:t>
      </w:r>
      <w:proofErr w:type="gramStart"/>
      <w:r w:rsidRPr="00967AC5"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967AC5">
        <w:rPr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10. Результаты публичных слушаний, общественных обсуждений подлежат обязательному рассмотрению Советом поселения при рассмотрении проектов муниципальных правовых актов.</w:t>
      </w:r>
    </w:p>
    <w:p w:rsidR="00967AC5" w:rsidRPr="00967AC5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967AC5">
        <w:rPr>
          <w:sz w:val="28"/>
          <w:szCs w:val="28"/>
        </w:rPr>
        <w:t>11. Результаты публичных слушаний, общественных обсуждений, включая мотивированное обоснование принятых решений, подлежат обнародованию.</w:t>
      </w:r>
    </w:p>
    <w:p w:rsidR="00967AC5" w:rsidRDefault="00967AC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12. Результаты публичных слушаний, общественных обсуждений носят рекоменд</w:t>
      </w:r>
      <w:r w:rsidRPr="00D728F1">
        <w:rPr>
          <w:sz w:val="28"/>
          <w:szCs w:val="28"/>
        </w:rPr>
        <w:t>а</w:t>
      </w:r>
      <w:r w:rsidRPr="00D728F1">
        <w:rPr>
          <w:sz w:val="28"/>
          <w:szCs w:val="28"/>
        </w:rPr>
        <w:t>тельный характер».</w:t>
      </w:r>
    </w:p>
    <w:p w:rsidR="00A66795" w:rsidRPr="00D728F1" w:rsidRDefault="00A6679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</w:p>
    <w:p w:rsidR="00967AC5" w:rsidRPr="00D728F1" w:rsidRDefault="00967AC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1.10. Статью 11 изложить в следующей редакции:</w:t>
      </w:r>
    </w:p>
    <w:p w:rsidR="00967AC5" w:rsidRPr="00D728F1" w:rsidRDefault="00967AC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«</w:t>
      </w:r>
      <w:r w:rsidRPr="00D728F1">
        <w:rPr>
          <w:b/>
          <w:sz w:val="28"/>
          <w:szCs w:val="28"/>
        </w:rPr>
        <w:t>Статья 11. Собрание граждан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Собрания граждан могут проводиться: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lastRenderedPageBreak/>
        <w:t>1) для обсуждения вопросов непосредственного обеспечения жизнедеятельности населения;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3) на территории поселения или на части его территории по вопросу выявления мнения граждан о поддержке инициативного проекта;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 xml:space="preserve">4) в целях осуществления территориального общественного самоуправления </w:t>
      </w:r>
      <w:proofErr w:type="gramStart"/>
      <w:r w:rsidRPr="00D728F1">
        <w:rPr>
          <w:sz w:val="28"/>
          <w:szCs w:val="28"/>
        </w:rPr>
        <w:t>на части территории</w:t>
      </w:r>
      <w:proofErr w:type="gramEnd"/>
      <w:r w:rsidRPr="00D728F1">
        <w:rPr>
          <w:sz w:val="28"/>
          <w:szCs w:val="28"/>
        </w:rPr>
        <w:t xml:space="preserve"> поселения.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2. Собрание граждан проводится по инициативе населения, Совета поселения, главы поселения, а также в случаях, предусмотренных уставом территориального общественного самоуправления.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3. Собрание граждан, проводимое по инициативе Совета поселения или главы поселения, назначается Советом поселения или главой поселения.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4. Собрание граждан, проводимое по инициативе населения, назначается Советом поселения в порядке, установленном решением Советом поселения.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5. Порядок назначения и проведения собрания граждан, а также полномочия собрания граждан определяются Федеральным законом от 20 марта 2025 года № 33-ФЗ «Об общих принципах организации местного самоуправления в единой системе публичной власти», решениями Совета поселения, уставом территориального общественного самоуправления.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6. Порядок назначения и проведения собраний граждан, предусмотренных пунктами 1-3 части 1 настоящей статьи, определяется решением Совета поселения.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7.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8. В собрании граждан, проводимом на территории поселения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:rsidR="00967AC5" w:rsidRPr="00D728F1" w:rsidRDefault="00967AC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728F1">
        <w:rPr>
          <w:sz w:val="28"/>
          <w:szCs w:val="28"/>
        </w:rPr>
        <w:t>11.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967AC5" w:rsidRPr="00D728F1" w:rsidRDefault="00967AC5" w:rsidP="00A13F90">
      <w:pPr>
        <w:pStyle w:val="4"/>
        <w:ind w:firstLine="709"/>
        <w:jc w:val="both"/>
        <w:rPr>
          <w:b w:val="0"/>
          <w:szCs w:val="28"/>
        </w:rPr>
      </w:pPr>
      <w:r w:rsidRPr="00D728F1">
        <w:rPr>
          <w:b w:val="0"/>
          <w:szCs w:val="28"/>
        </w:rPr>
        <w:lastRenderedPageBreak/>
        <w:t>12. Итоги собрания граждан подлежат официальному обнародованию</w:t>
      </w:r>
      <w:r w:rsidR="00D728F1" w:rsidRPr="00D728F1">
        <w:rPr>
          <w:b w:val="0"/>
          <w:szCs w:val="28"/>
        </w:rPr>
        <w:t>»</w:t>
      </w:r>
      <w:r w:rsidRPr="00D728F1">
        <w:rPr>
          <w:b w:val="0"/>
          <w:szCs w:val="28"/>
        </w:rPr>
        <w:t>.</w:t>
      </w:r>
    </w:p>
    <w:p w:rsidR="00D728F1" w:rsidRDefault="00D728F1" w:rsidP="00A13F90">
      <w:pPr>
        <w:tabs>
          <w:tab w:val="num" w:pos="0"/>
        </w:tabs>
        <w:ind w:firstLine="709"/>
        <w:rPr>
          <w:sz w:val="28"/>
          <w:szCs w:val="28"/>
        </w:rPr>
      </w:pPr>
      <w:r w:rsidRPr="00D728F1">
        <w:rPr>
          <w:sz w:val="28"/>
          <w:szCs w:val="28"/>
        </w:rPr>
        <w:t>1.11. Статью 12.Конференция граждан (собрание делегатов) исключить.</w:t>
      </w:r>
    </w:p>
    <w:p w:rsidR="00246AF5" w:rsidRDefault="00246AF5" w:rsidP="00A13F90">
      <w:pPr>
        <w:tabs>
          <w:tab w:val="num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1.12. Статью 13 изложить в следующей редакции: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6AF5">
        <w:rPr>
          <w:b/>
          <w:sz w:val="28"/>
          <w:szCs w:val="28"/>
        </w:rPr>
        <w:t>Статья 13. Опрос граждан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1. </w:t>
      </w:r>
      <w:proofErr w:type="gramStart"/>
      <w:r w:rsidRPr="00246AF5">
        <w:rPr>
          <w:sz w:val="28"/>
          <w:szCs w:val="28"/>
        </w:rPr>
        <w:t>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</w:t>
      </w:r>
      <w:proofErr w:type="gramEnd"/>
      <w:r w:rsidRPr="00246AF5">
        <w:rPr>
          <w:sz w:val="28"/>
          <w:szCs w:val="28"/>
        </w:rPr>
        <w:t xml:space="preserve"> самоуправления.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2. В опросе граждан имеют право участвовать жители поселения, обладающие избирательным правом.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3. 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восемнадцатилетнего возраста.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4. Опрос граждан проводится по инициативе: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1) Совета поселения, главы поселения;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2) органов государственной власти Ханты-Мансийского автономного округа – Югры;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3) жителей поселения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5. Порядок назначения и проведения опроса граждан определяется решениями Совета поселения в соответствии с законом Ханты-Мансийского автономного округа – Югры.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6. Решение о назначении опроса граждан должно быть принято Советом поселения в течение трех месяцев с момента поступления инициативы проведения опроса граждан, предусмотренной пунктом 4 настоящей статьи.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7. В решении Совета поселения о назначении опроса граждан устанавливаются: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1) дата и сроки проведения опроса;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246AF5">
        <w:rPr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3) методика проведения опроса;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4) форма опросного листа;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5) минимальная численность жителей поселения, участвующих в опросе;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lastRenderedPageBreak/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8. Жители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9.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10. Финансирование мероприятий, связанных с подготовкой и проведением опроса граждан, осуществляется: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1) за счет средств бюджета поселения - при проведении опроса по инициативе органов местного самоуправления или жителей поселения;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2) за счет средств бюджета Ханты-Мансийского автономного округа – Югры - при проведении опроса по инициативе органов государственной власти Ханты-Мансийского автономного округа – Югры.</w:t>
      </w:r>
    </w:p>
    <w:p w:rsidR="00246AF5" w:rsidRP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11. Результаты опроса носят рекомендательный характер.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12. Результаты опроса подлежат обнародованию</w:t>
      </w:r>
      <w:r>
        <w:rPr>
          <w:sz w:val="28"/>
          <w:szCs w:val="28"/>
        </w:rPr>
        <w:t>»</w:t>
      </w:r>
      <w:r w:rsidRPr="00246AF5">
        <w:rPr>
          <w:sz w:val="28"/>
          <w:szCs w:val="28"/>
        </w:rPr>
        <w:t>.</w:t>
      </w:r>
    </w:p>
    <w:p w:rsidR="00A66795" w:rsidRDefault="00A667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Статью 14.</w:t>
      </w:r>
      <w:r w:rsidR="00332843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в органы местного самоуправления исключить.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Статью 15 изложить в следующей редакции: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6AF5">
        <w:rPr>
          <w:b/>
          <w:sz w:val="28"/>
          <w:szCs w:val="28"/>
        </w:rPr>
        <w:t>Статья 15. Территориальное общественное самоуправление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246AF5">
        <w:rPr>
          <w:sz w:val="28"/>
          <w:szCs w:val="28"/>
        </w:rPr>
        <w:t>на части территории</w:t>
      </w:r>
      <w:proofErr w:type="gramEnd"/>
      <w:r w:rsidRPr="00246AF5">
        <w:rPr>
          <w:sz w:val="28"/>
          <w:szCs w:val="28"/>
        </w:rPr>
        <w:t xml:space="preserve">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2. 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поселения.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3. Территориальное общественное самоуправление осуществляется непосредственно населением посредством проведения собраний граждан, а также посредством создания органов территориального общественного самоуправления.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4. 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lastRenderedPageBreak/>
        <w:t xml:space="preserve">5. Органы территориального общественного самоуправления избираются на собраниях граждан, проживающих на соответствующей территории.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6.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района. Порядок регистрации устава территориального общественного самоуправления определяется решением Советом поселения.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7.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8. 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одной трети жителей соответствующей территории, достигших восемнадцатилетнего возраста.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9. К исключительным полномочиям собрания граждан, осуществляющих территориальное общественное самоуправление, относятся: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1) установление структуры органов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2) принятие устава территориального общественного самоуправления, внесение в него изменений и дополнений;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3) избрание органов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4) определение основных направлений деятельности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5) утверждение сметы доходов и расходов территориального общественного самоуправления и отчет</w:t>
      </w:r>
      <w:proofErr w:type="gramStart"/>
      <w:r w:rsidRPr="00246AF5">
        <w:rPr>
          <w:sz w:val="28"/>
          <w:szCs w:val="28"/>
        </w:rPr>
        <w:t>а о ее</w:t>
      </w:r>
      <w:proofErr w:type="gramEnd"/>
      <w:r w:rsidRPr="00246AF5">
        <w:rPr>
          <w:sz w:val="28"/>
          <w:szCs w:val="28"/>
        </w:rPr>
        <w:t xml:space="preserve"> исполнении;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6) рассмотрение и утверждение отчетов о деятельности органов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7) обсуждение инициативного проекта и принятие решения по вопросу о его одобрении.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10. Органы территориального общественного самоуправления: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1) действуют в интересах населения, проживающего на соответствующей территории;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lastRenderedPageBreak/>
        <w:t xml:space="preserve">3)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11. Органы территориального общественного самоуправления могут выдвигать инициативный проект в качестве инициаторов проекта.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12. В уставе территориального общественного самоуправления устанавливаются: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1) территория, на которой оно осуществляется;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2) цели, задачи, формы и основные направления деятельности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3) порядок формирования, прекращения полномочий, права и обязанности, срок полномочий органов территориального общественного самоуправления;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4) порядок принятия решений;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6) порядок прекращения осуществления территориального общественного самоуправления.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 xml:space="preserve">13. Дополнительные требования к уставу территориального общественного самоуправления органами местного самоуправления района устанавливаться не могут. </w:t>
      </w:r>
    </w:p>
    <w:p w:rsidR="00246AF5" w:rsidRPr="00246AF5" w:rsidRDefault="00246AF5" w:rsidP="00A13F90">
      <w:pPr>
        <w:tabs>
          <w:tab w:val="num" w:pos="0"/>
        </w:tabs>
        <w:ind w:left="8"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14. В порядке, установленном законом Ханты-Мансийского автономного округа – Югры,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Ханты-Мансийского автономного округа – Югры и бюджета городского поселения.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246AF5">
        <w:rPr>
          <w:sz w:val="28"/>
          <w:szCs w:val="28"/>
        </w:rPr>
        <w:t>15. Порядок организации и осуществления территориального общественного самоуправления, условия и порядок выделения необходимых средств из бюджета городского поселения определяются решениями Совета поселения</w:t>
      </w:r>
      <w:r>
        <w:rPr>
          <w:sz w:val="28"/>
          <w:szCs w:val="28"/>
        </w:rPr>
        <w:t>»</w:t>
      </w:r>
      <w:r w:rsidRPr="00246AF5">
        <w:rPr>
          <w:sz w:val="28"/>
          <w:szCs w:val="28"/>
        </w:rPr>
        <w:t xml:space="preserve">. </w:t>
      </w:r>
    </w:p>
    <w:p w:rsidR="00246AF5" w:rsidRDefault="00246AF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 w:rsidR="00A66795">
        <w:rPr>
          <w:sz w:val="28"/>
          <w:szCs w:val="28"/>
        </w:rPr>
        <w:t>Статью 15.1 изложить в следующей редакции:</w:t>
      </w:r>
    </w:p>
    <w:p w:rsidR="00A66795" w:rsidRPr="00A66795" w:rsidRDefault="00A66795" w:rsidP="00A13F90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66795">
        <w:rPr>
          <w:b/>
          <w:sz w:val="28"/>
          <w:szCs w:val="28"/>
        </w:rPr>
        <w:t>Статья 15.1. Староста сельского населенного пункта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1. Для организации взаимодействия органов местного самоуправления и жителей населенного пункта при решении вопросов непосредственного обеспечения жизнедеятельности населения в сельском населенном пункте, расположенном в поселении, может назначаться староста сельского населенного пункта.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2. Староста сельского населенного пункта назначается Советом поселения, в состав которого входит данный сельский населенный пункт, по </w:t>
      </w:r>
      <w:r w:rsidRPr="00A66795">
        <w:rPr>
          <w:rFonts w:ascii="Times New Roman" w:hAnsi="Times New Roman"/>
          <w:color w:val="000000"/>
          <w:sz w:val="28"/>
          <w:szCs w:val="28"/>
        </w:rPr>
        <w:lastRenderedPageBreak/>
        <w:t>представлению собрания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3. Должность старосты сельского населенного пункта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4. Старостой сельского населенного пункта не может быть назначено лицо: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795" w:rsidRPr="00A66795" w:rsidRDefault="00D443FF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proofErr w:type="gramStart"/>
      <w:r w:rsidR="00A66795" w:rsidRPr="00A66795">
        <w:rPr>
          <w:rFonts w:ascii="Times New Roman" w:hAnsi="Times New Roman"/>
          <w:color w:val="000000"/>
          <w:sz w:val="28"/>
          <w:szCs w:val="28"/>
        </w:rPr>
        <w:t>замещающее</w:t>
      </w:r>
      <w:proofErr w:type="gramEnd"/>
      <w:r w:rsidR="00A66795" w:rsidRPr="00A66795">
        <w:rPr>
          <w:rFonts w:ascii="Times New Roman" w:hAnsi="Times New Roman"/>
          <w:color w:val="000000"/>
          <w:sz w:val="28"/>
          <w:szCs w:val="28"/>
        </w:rPr>
        <w:t xml:space="preserve"> государственную должность, должность государственной службы;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Pr="00A66795">
        <w:rPr>
          <w:rFonts w:ascii="Times New Roman" w:hAnsi="Times New Roman"/>
          <w:color w:val="000000"/>
          <w:sz w:val="28"/>
          <w:szCs w:val="28"/>
        </w:rPr>
        <w:t>признанное</w:t>
      </w:r>
      <w:proofErr w:type="gramEnd"/>
      <w:r w:rsidRPr="00A66795">
        <w:rPr>
          <w:rFonts w:ascii="Times New Roman" w:hAnsi="Times New Roman"/>
          <w:color w:val="000000"/>
          <w:sz w:val="28"/>
          <w:szCs w:val="28"/>
        </w:rPr>
        <w:t xml:space="preserve"> судом недееспособным или ограниченно дееспособным;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A66795">
        <w:rPr>
          <w:rFonts w:ascii="Times New Roman" w:hAnsi="Times New Roman"/>
          <w:color w:val="000000"/>
          <w:sz w:val="28"/>
          <w:szCs w:val="28"/>
        </w:rPr>
        <w:t>имеющее</w:t>
      </w:r>
      <w:proofErr w:type="gramEnd"/>
      <w:r w:rsidRPr="00A66795">
        <w:rPr>
          <w:rFonts w:ascii="Times New Roman" w:hAnsi="Times New Roman"/>
          <w:color w:val="000000"/>
          <w:sz w:val="28"/>
          <w:szCs w:val="28"/>
        </w:rPr>
        <w:t xml:space="preserve"> непогашенную или неснятую судимость;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4) </w:t>
      </w:r>
      <w:proofErr w:type="gramStart"/>
      <w:r w:rsidRPr="00A66795">
        <w:rPr>
          <w:rFonts w:ascii="Times New Roman" w:hAnsi="Times New Roman"/>
          <w:color w:val="000000"/>
          <w:sz w:val="28"/>
          <w:szCs w:val="28"/>
        </w:rPr>
        <w:t>имеющее</w:t>
      </w:r>
      <w:proofErr w:type="gramEnd"/>
      <w:r w:rsidRPr="00A66795">
        <w:rPr>
          <w:rFonts w:ascii="Times New Roman" w:hAnsi="Times New Roman"/>
          <w:color w:val="000000"/>
          <w:sz w:val="28"/>
          <w:szCs w:val="28"/>
        </w:rPr>
        <w:t xml:space="preserve"> статус иностранного агента.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5. Срок полномочий старосты сельского населенного пункта поселения пять лет.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6. 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1-7 и 10.1 части 1 </w:t>
      </w:r>
      <w:hyperlink r:id="rId9" w:history="1">
        <w:r w:rsidRPr="00A66795">
          <w:rPr>
            <w:rFonts w:ascii="Times New Roman" w:hAnsi="Times New Roman"/>
            <w:color w:val="000000"/>
            <w:sz w:val="28"/>
            <w:szCs w:val="28"/>
            <w:u w:val="single"/>
          </w:rPr>
          <w:t>статьи 21</w:t>
        </w:r>
      </w:hyperlink>
      <w:r w:rsidRPr="00A66795">
        <w:rPr>
          <w:rFonts w:ascii="Times New Roman" w:hAnsi="Times New Roman"/>
          <w:color w:val="000000"/>
          <w:sz w:val="28"/>
          <w:szCs w:val="28"/>
        </w:rPr>
        <w:t xml:space="preserve"> настоящего устава.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7. Староста сельского населенного пункта для решения возложенных на него задач: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A66795">
        <w:rPr>
          <w:rFonts w:ascii="Times New Roman" w:hAnsi="Times New Roman"/>
          <w:color w:val="000000"/>
          <w:sz w:val="28"/>
          <w:szCs w:val="28"/>
        </w:rPr>
        <w:t>2) взаимодействует с населением, в том числе посредством участия 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самоуправления;</w:t>
      </w:r>
      <w:proofErr w:type="gramEnd"/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 xml:space="preserve">4) содействует органам местного самоуправления в организации и проведении публичных слушаний и общественных обсуждений, </w:t>
      </w:r>
      <w:r w:rsidRPr="00A66795">
        <w:rPr>
          <w:rFonts w:ascii="Times New Roman" w:hAnsi="Times New Roman"/>
          <w:color w:val="000000"/>
          <w:sz w:val="28"/>
          <w:szCs w:val="28"/>
        </w:rPr>
        <w:lastRenderedPageBreak/>
        <w:t>обнародовании их результатов в сельском населенном пункте;</w:t>
      </w:r>
    </w:p>
    <w:p w:rsidR="00A66795" w:rsidRPr="00A66795" w:rsidRDefault="00A66795" w:rsidP="00A13F90">
      <w:pPr>
        <w:pStyle w:val="FORMATTEXT"/>
        <w:tabs>
          <w:tab w:val="num" w:pos="0"/>
        </w:tabs>
        <w:ind w:firstLine="709"/>
        <w:jc w:val="both"/>
        <w:rPr>
          <w:sz w:val="28"/>
          <w:szCs w:val="28"/>
        </w:rPr>
      </w:pPr>
      <w:r w:rsidRPr="00A66795">
        <w:rPr>
          <w:rFonts w:ascii="Times New Roman" w:hAnsi="Times New Roman"/>
          <w:color w:val="000000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пункта.</w:t>
      </w:r>
    </w:p>
    <w:p w:rsidR="00A66795" w:rsidRDefault="00A66795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A66795">
        <w:rPr>
          <w:color w:val="000000"/>
          <w:sz w:val="28"/>
          <w:szCs w:val="28"/>
        </w:rPr>
        <w:t>8 . Гарантии деятельности и иные вопросы статуса старосты сельского населенного пункта, в том числе вопросы материально-технического и организационного обеспечения старосты, устанавливаются решением Совета поселения в соответствии с законом Ханты-Мансийского автономного округа-Югры</w:t>
      </w:r>
      <w:r>
        <w:rPr>
          <w:color w:val="000000"/>
          <w:sz w:val="28"/>
          <w:szCs w:val="28"/>
        </w:rPr>
        <w:t>»</w:t>
      </w:r>
      <w:r w:rsidRPr="00A66795">
        <w:rPr>
          <w:color w:val="000000"/>
          <w:sz w:val="28"/>
          <w:szCs w:val="28"/>
        </w:rPr>
        <w:t>.</w:t>
      </w:r>
    </w:p>
    <w:p w:rsidR="00753FA5" w:rsidRDefault="00753FA5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</w:p>
    <w:p w:rsidR="00A66795" w:rsidRDefault="00A66795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1.16. </w:t>
      </w:r>
      <w:r w:rsidR="00753FA5">
        <w:rPr>
          <w:color w:val="000000"/>
          <w:sz w:val="28"/>
          <w:szCs w:val="28"/>
        </w:rPr>
        <w:t>Пункт 8 статьи 16.1 изложить в новой редакции:</w:t>
      </w:r>
    </w:p>
    <w:p w:rsidR="00753FA5" w:rsidRDefault="00753FA5" w:rsidP="00A13F90">
      <w:pPr>
        <w:tabs>
          <w:tab w:val="num" w:pos="0"/>
        </w:tabs>
        <w:ind w:firstLine="709"/>
        <w:jc w:val="both"/>
        <w:rPr>
          <w:rFonts w:eastAsia="TimesNewRoman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753FA5">
        <w:rPr>
          <w:color w:val="000000"/>
          <w:sz w:val="28"/>
          <w:szCs w:val="28"/>
        </w:rPr>
        <w:t xml:space="preserve">8. </w:t>
      </w:r>
      <w:r w:rsidRPr="00753FA5">
        <w:rPr>
          <w:rFonts w:eastAsia="TimesNewRoman"/>
          <w:sz w:val="28"/>
          <w:szCs w:val="28"/>
        </w:rPr>
        <w:t>Депутат Совета поселения должен соблюдать ограничения и запреты и исполнять обязанности, которые установлены Федеральным законом от 25 декабря 2008 года N 273-ФЗ «О противодействии коррупции» и другими федеральными законами</w:t>
      </w:r>
      <w:r>
        <w:rPr>
          <w:rFonts w:eastAsia="TimesNewRoman"/>
          <w:sz w:val="28"/>
          <w:szCs w:val="28"/>
        </w:rPr>
        <w:t>»</w:t>
      </w:r>
      <w:r w:rsidRPr="00753FA5">
        <w:rPr>
          <w:rFonts w:eastAsia="TimesNewRoman"/>
          <w:sz w:val="28"/>
          <w:szCs w:val="28"/>
        </w:rPr>
        <w:t>.</w:t>
      </w:r>
    </w:p>
    <w:p w:rsidR="00F738D7" w:rsidRPr="00A66795" w:rsidRDefault="00F738D7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246AF5" w:rsidRPr="00246AF5" w:rsidRDefault="00753FA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 Статью 17 изложить в следующей редакции:</w:t>
      </w:r>
    </w:p>
    <w:p w:rsidR="00246AF5" w:rsidRDefault="00753FA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3FA5">
        <w:rPr>
          <w:b/>
          <w:sz w:val="28"/>
          <w:szCs w:val="28"/>
        </w:rPr>
        <w:t>Статья 17. Полномочия Совета поселения</w:t>
      </w:r>
    </w:p>
    <w:p w:rsidR="00753FA5" w:rsidRPr="00753FA5" w:rsidRDefault="00753FA5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53FA5">
        <w:rPr>
          <w:rFonts w:ascii="Times New Roman" w:hAnsi="Times New Roman" w:cs="Times New Roman"/>
          <w:sz w:val="28"/>
          <w:szCs w:val="28"/>
        </w:rPr>
        <w:t>1. В исключительной компетенции Совета поселения находятся: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 xml:space="preserve"> </w:t>
      </w:r>
      <w:proofErr w:type="gramStart"/>
      <w:r w:rsidRPr="00753FA5">
        <w:rPr>
          <w:sz w:val="28"/>
          <w:szCs w:val="28"/>
        </w:rPr>
        <w:t>принятие устава сельского поселения Сибирский и внесение в него и</w:t>
      </w:r>
      <w:r w:rsidRPr="00753FA5">
        <w:rPr>
          <w:sz w:val="28"/>
          <w:szCs w:val="28"/>
        </w:rPr>
        <w:t>з</w:t>
      </w:r>
      <w:r w:rsidRPr="00753FA5">
        <w:rPr>
          <w:sz w:val="28"/>
          <w:szCs w:val="28"/>
        </w:rPr>
        <w:t>менений и дополнений;</w:t>
      </w:r>
      <w:proofErr w:type="gramEnd"/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утверждение бюджета городского поселения и отчета о его и</w:t>
      </w:r>
      <w:r w:rsidRPr="00753FA5">
        <w:rPr>
          <w:sz w:val="28"/>
          <w:szCs w:val="28"/>
        </w:rPr>
        <w:t>с</w:t>
      </w:r>
      <w:r w:rsidRPr="00753FA5">
        <w:rPr>
          <w:sz w:val="28"/>
          <w:szCs w:val="28"/>
        </w:rPr>
        <w:t xml:space="preserve">полнении; 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</w:t>
      </w:r>
      <w:r w:rsidRPr="00753FA5">
        <w:rPr>
          <w:sz w:val="28"/>
          <w:szCs w:val="28"/>
        </w:rPr>
        <w:t>о</w:t>
      </w:r>
      <w:r w:rsidRPr="00753FA5">
        <w:rPr>
          <w:sz w:val="28"/>
          <w:szCs w:val="28"/>
        </w:rPr>
        <w:t>гах и сборах;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i/>
          <w:sz w:val="28"/>
          <w:szCs w:val="28"/>
        </w:rPr>
      </w:pPr>
      <w:r w:rsidRPr="00753FA5">
        <w:rPr>
          <w:sz w:val="28"/>
          <w:szCs w:val="28"/>
        </w:rPr>
        <w:t>утверждение стратегии социально-экономического развития м</w:t>
      </w:r>
      <w:r w:rsidRPr="00753FA5">
        <w:rPr>
          <w:sz w:val="28"/>
          <w:szCs w:val="28"/>
        </w:rPr>
        <w:t>у</w:t>
      </w:r>
      <w:r w:rsidRPr="00753FA5">
        <w:rPr>
          <w:sz w:val="28"/>
          <w:szCs w:val="28"/>
        </w:rPr>
        <w:t>ниципального обр</w:t>
      </w:r>
      <w:r w:rsidRPr="00753FA5">
        <w:rPr>
          <w:sz w:val="28"/>
          <w:szCs w:val="28"/>
        </w:rPr>
        <w:t>а</w:t>
      </w:r>
      <w:r w:rsidRPr="00753FA5">
        <w:rPr>
          <w:sz w:val="28"/>
          <w:szCs w:val="28"/>
        </w:rPr>
        <w:t>зования;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определение порядка управления и распоряжения имуществом, находящимся в м</w:t>
      </w:r>
      <w:r w:rsidRPr="00753FA5">
        <w:rPr>
          <w:sz w:val="28"/>
          <w:szCs w:val="28"/>
        </w:rPr>
        <w:t>у</w:t>
      </w:r>
      <w:r w:rsidRPr="00753FA5">
        <w:rPr>
          <w:sz w:val="28"/>
          <w:szCs w:val="28"/>
        </w:rPr>
        <w:t>ниципальной собственности;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определение порядка принятия решений о создании, реорганиз</w:t>
      </w:r>
      <w:r w:rsidRPr="00753FA5">
        <w:rPr>
          <w:sz w:val="28"/>
          <w:szCs w:val="28"/>
        </w:rPr>
        <w:t>а</w:t>
      </w:r>
      <w:r w:rsidRPr="00753FA5">
        <w:rPr>
          <w:sz w:val="28"/>
          <w:szCs w:val="28"/>
        </w:rPr>
        <w:t>ции и ликвидации муниципальных предприятий, а также об установлении т</w:t>
      </w:r>
      <w:r w:rsidRPr="00753FA5">
        <w:rPr>
          <w:sz w:val="28"/>
          <w:szCs w:val="28"/>
        </w:rPr>
        <w:t>а</w:t>
      </w:r>
      <w:r w:rsidRPr="00753FA5">
        <w:rPr>
          <w:sz w:val="28"/>
          <w:szCs w:val="28"/>
        </w:rPr>
        <w:t>рифов на услуги муниципальных предприятий и учреждений, выполнение работ, за исключением случаев, предусмо</w:t>
      </w:r>
      <w:r w:rsidRPr="00753FA5">
        <w:rPr>
          <w:sz w:val="28"/>
          <w:szCs w:val="28"/>
        </w:rPr>
        <w:t>т</w:t>
      </w:r>
      <w:r w:rsidRPr="00753FA5">
        <w:rPr>
          <w:sz w:val="28"/>
          <w:szCs w:val="28"/>
        </w:rPr>
        <w:t>ренных федеральными законами;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определение порядка материально-технического и организацио</w:t>
      </w:r>
      <w:r w:rsidRPr="00753FA5">
        <w:rPr>
          <w:sz w:val="28"/>
          <w:szCs w:val="28"/>
        </w:rPr>
        <w:t>н</w:t>
      </w:r>
      <w:r w:rsidRPr="00753FA5">
        <w:rPr>
          <w:sz w:val="28"/>
          <w:szCs w:val="28"/>
        </w:rPr>
        <w:t>ного обеспечения деятельности органов местного самоуправления;</w:t>
      </w:r>
    </w:p>
    <w:p w:rsidR="00753FA5" w:rsidRPr="00753FA5" w:rsidRDefault="00753FA5" w:rsidP="00A13F90">
      <w:pPr>
        <w:pStyle w:val="11"/>
        <w:numPr>
          <w:ilvl w:val="0"/>
          <w:numId w:val="4"/>
        </w:numPr>
        <w:tabs>
          <w:tab w:val="num" w:pos="0"/>
          <w:tab w:val="left" w:pos="709"/>
        </w:tabs>
        <w:ind w:left="0" w:firstLine="709"/>
        <w:jc w:val="both"/>
        <w:rPr>
          <w:sz w:val="28"/>
          <w:szCs w:val="28"/>
        </w:rPr>
      </w:pPr>
      <w:proofErr w:type="gramStart"/>
      <w:r w:rsidRPr="00753FA5">
        <w:rPr>
          <w:sz w:val="28"/>
          <w:szCs w:val="28"/>
        </w:rPr>
        <w:t>контроль за</w:t>
      </w:r>
      <w:proofErr w:type="gramEnd"/>
      <w:r w:rsidRPr="00753FA5">
        <w:rPr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полномочий по решению вопр</w:t>
      </w:r>
      <w:r w:rsidRPr="00753FA5">
        <w:rPr>
          <w:sz w:val="28"/>
          <w:szCs w:val="28"/>
        </w:rPr>
        <w:t>о</w:t>
      </w:r>
      <w:r w:rsidRPr="00753FA5">
        <w:rPr>
          <w:sz w:val="28"/>
          <w:szCs w:val="28"/>
        </w:rPr>
        <w:t>сов непосредственного обеспечения жизнедеятельности населения;</w:t>
      </w:r>
    </w:p>
    <w:p w:rsidR="00753FA5" w:rsidRPr="00753FA5" w:rsidRDefault="00753FA5" w:rsidP="00A13F90">
      <w:pPr>
        <w:pStyle w:val="ConsNonformat"/>
        <w:numPr>
          <w:ilvl w:val="0"/>
          <w:numId w:val="4"/>
        </w:numPr>
        <w:tabs>
          <w:tab w:val="num" w:pos="0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A5">
        <w:rPr>
          <w:rFonts w:ascii="Times New Roman" w:hAnsi="Times New Roman" w:cs="Times New Roman"/>
          <w:sz w:val="28"/>
          <w:szCs w:val="28"/>
        </w:rPr>
        <w:t>принятие решения об удалении главы района в отставку в пред</w:t>
      </w:r>
      <w:r w:rsidRPr="00753FA5">
        <w:rPr>
          <w:rFonts w:ascii="Times New Roman" w:hAnsi="Times New Roman" w:cs="Times New Roman"/>
          <w:sz w:val="28"/>
          <w:szCs w:val="28"/>
        </w:rPr>
        <w:t>у</w:t>
      </w:r>
      <w:r w:rsidRPr="00753FA5">
        <w:rPr>
          <w:rFonts w:ascii="Times New Roman" w:hAnsi="Times New Roman" w:cs="Times New Roman"/>
          <w:sz w:val="28"/>
          <w:szCs w:val="28"/>
        </w:rPr>
        <w:t>смотренных Федеральным законом от 20 марта 2025 года № 33-ФЗ «Об о</w:t>
      </w:r>
      <w:r w:rsidRPr="00753FA5">
        <w:rPr>
          <w:rFonts w:ascii="Times New Roman" w:hAnsi="Times New Roman" w:cs="Times New Roman"/>
          <w:sz w:val="28"/>
          <w:szCs w:val="28"/>
        </w:rPr>
        <w:t>б</w:t>
      </w:r>
      <w:r w:rsidRPr="00753FA5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единой системе публи</w:t>
      </w:r>
      <w:r w:rsidRPr="00753FA5">
        <w:rPr>
          <w:rFonts w:ascii="Times New Roman" w:hAnsi="Times New Roman" w:cs="Times New Roman"/>
          <w:sz w:val="28"/>
          <w:szCs w:val="28"/>
        </w:rPr>
        <w:t>ч</w:t>
      </w:r>
      <w:r w:rsidRPr="00753FA5">
        <w:rPr>
          <w:rFonts w:ascii="Times New Roman" w:hAnsi="Times New Roman" w:cs="Times New Roman"/>
          <w:sz w:val="28"/>
          <w:szCs w:val="28"/>
        </w:rPr>
        <w:t>ной власти» случаях;</w:t>
      </w:r>
    </w:p>
    <w:p w:rsidR="00753FA5" w:rsidRPr="00753FA5" w:rsidRDefault="00753FA5" w:rsidP="00A13F90">
      <w:pPr>
        <w:pStyle w:val="ConsNonformat"/>
        <w:numPr>
          <w:ilvl w:val="0"/>
          <w:numId w:val="4"/>
        </w:numPr>
        <w:tabs>
          <w:tab w:val="num" w:pos="0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FA5">
        <w:rPr>
          <w:rFonts w:ascii="Times New Roman" w:hAnsi="Times New Roman" w:cs="Times New Roman"/>
          <w:bCs/>
          <w:sz w:val="28"/>
          <w:szCs w:val="28"/>
        </w:rPr>
        <w:lastRenderedPageBreak/>
        <w:t>утверждение правил благоустройства территории муниципальн</w:t>
      </w:r>
      <w:r w:rsidRPr="00753FA5">
        <w:rPr>
          <w:rFonts w:ascii="Times New Roman" w:hAnsi="Times New Roman" w:cs="Times New Roman"/>
          <w:bCs/>
          <w:sz w:val="28"/>
          <w:szCs w:val="28"/>
        </w:rPr>
        <w:t>о</w:t>
      </w:r>
      <w:r w:rsidRPr="00753FA5">
        <w:rPr>
          <w:rFonts w:ascii="Times New Roman" w:hAnsi="Times New Roman" w:cs="Times New Roman"/>
          <w:bCs/>
          <w:sz w:val="28"/>
          <w:szCs w:val="28"/>
        </w:rPr>
        <w:t>го образования;</w:t>
      </w:r>
    </w:p>
    <w:p w:rsidR="00753FA5" w:rsidRPr="00753FA5" w:rsidRDefault="00753FA5" w:rsidP="00A13F90">
      <w:pPr>
        <w:pStyle w:val="af2"/>
        <w:numPr>
          <w:ilvl w:val="0"/>
          <w:numId w:val="4"/>
        </w:numPr>
        <w:tabs>
          <w:tab w:val="num" w:pos="0"/>
        </w:tabs>
        <w:suppressAutoHyphens w:val="0"/>
        <w:ind w:left="0" w:firstLine="709"/>
        <w:contextualSpacing w:val="0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заслушивание ежегодного отчета главы поселения о результатах его деятельности, деятельности администрации поселения и иных подведо</w:t>
      </w:r>
      <w:r w:rsidRPr="00753FA5">
        <w:rPr>
          <w:sz w:val="28"/>
          <w:szCs w:val="28"/>
        </w:rPr>
        <w:t>м</w:t>
      </w:r>
      <w:r w:rsidRPr="00753FA5">
        <w:rPr>
          <w:sz w:val="28"/>
          <w:szCs w:val="28"/>
        </w:rPr>
        <w:t>ственных главе поселения орг</w:t>
      </w:r>
      <w:r w:rsidRPr="00753FA5">
        <w:rPr>
          <w:sz w:val="28"/>
          <w:szCs w:val="28"/>
        </w:rPr>
        <w:t>а</w:t>
      </w:r>
      <w:r w:rsidRPr="00753FA5">
        <w:rPr>
          <w:sz w:val="28"/>
          <w:szCs w:val="28"/>
        </w:rPr>
        <w:t>нов местного самоуправления, в том числе о решении вопросов, поставленных Советом поселения.</w:t>
      </w:r>
    </w:p>
    <w:p w:rsidR="00753FA5" w:rsidRDefault="00753FA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53FA5">
        <w:rPr>
          <w:sz w:val="28"/>
          <w:szCs w:val="28"/>
        </w:rPr>
        <w:t>Совет поселения осуществляет иные полномочия, отнесенные к полномочиям представительного органа муниципального образования федеральными законами, Уставом (Основным законом) Ханты-Мансийского автономного округа - Югры, законами автономного округа, настоящим Уставом.</w:t>
      </w:r>
    </w:p>
    <w:p w:rsid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1.18. Статью 18 изложить в следующей редакции:</w:t>
      </w:r>
    </w:p>
    <w:p w:rsidR="00D83595" w:rsidRPr="00753FA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3595">
        <w:rPr>
          <w:b/>
          <w:sz w:val="28"/>
          <w:szCs w:val="28"/>
        </w:rPr>
        <w:t>Статья 18. Досрочное прекращение полномочий Совета поселения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1. Полномочия Совета поселения прекращаются досрочно в следующих случаях: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1) вступление в силу закона Ханты-Мансийского автономного округа - Югры о его роспуске;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2) принятие Думой района в порядке, определенном уставом сельского поселения Сибирский</w:t>
      </w:r>
      <w:proofErr w:type="gramStart"/>
      <w:r w:rsidRPr="00D83595">
        <w:rPr>
          <w:sz w:val="28"/>
          <w:szCs w:val="28"/>
        </w:rPr>
        <w:t xml:space="preserve"> ,</w:t>
      </w:r>
      <w:proofErr w:type="gramEnd"/>
      <w:r w:rsidRPr="00D83595">
        <w:rPr>
          <w:sz w:val="28"/>
          <w:szCs w:val="28"/>
        </w:rPr>
        <w:t xml:space="preserve"> решения о самороспуске;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3) вступление в силу решения суда Ханты-Мансийского автономного округа – Югры о неправомочности данного состава депутатов Совета поселения, в том числе в связи со сложением депутатами своих полномочий;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4) преобразование муниципального образования, осуществляемое в соответствии с частями 6 и 7 статьи 12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5) увеличение численности избирателей муниципального образования более чем на 25 процентов;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6)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2. В случае вступления в силу закона Ханты-Мансийского автономного округа - Югры о роспуске Совета поселения его полномочия прекращаются досрочно со дня вступления в силу закона Ханты-Мансийского автономного округа - Югры о его роспуске.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3. Губернатор Ханты-Мансийского автономного округа - Югры вносит в Думу Ханты-Мансийского автономного округа - Югры проект закона Ханты-Мансийского автономного округа - Югры о роспуске Совета поселения в течение трех месяцев со дня вступления в силу решения суда, установившего: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D83595">
        <w:rPr>
          <w:sz w:val="28"/>
          <w:szCs w:val="28"/>
        </w:rPr>
        <w:t xml:space="preserve">1) факт принятия Совета поселения нормативного правового акта, противоречащего Конституции Российской Федерации, федеральным конституционным законам, федеральным законам, уставу, законам Ханты-Мансийского автономного округа - Югры, уставу сельского поселения </w:t>
      </w:r>
      <w:r w:rsidR="003B3CD3">
        <w:rPr>
          <w:sz w:val="28"/>
          <w:szCs w:val="28"/>
        </w:rPr>
        <w:lastRenderedPageBreak/>
        <w:t>Сибирский</w:t>
      </w:r>
      <w:r w:rsidRPr="00D83595">
        <w:rPr>
          <w:sz w:val="28"/>
          <w:szCs w:val="28"/>
        </w:rPr>
        <w:t>, при условии, что Совет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</w:t>
      </w:r>
      <w:proofErr w:type="gramEnd"/>
      <w:r w:rsidRPr="00D83595">
        <w:rPr>
          <w:sz w:val="28"/>
          <w:szCs w:val="28"/>
        </w:rPr>
        <w:t xml:space="preserve"> решения суда, в том числе не отменила соответствующий нормативный правовой акт;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2) что избранный в правомочном составе Совет поселения в течение трех месяцев подряд не проводил заседание;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3) что вновь избранный в правомочном составе Совет поселения в течение трех месяцев подряд со дня его избрания не проводил заседание.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4. Закон Ханты-Мансийского автономного округа - Югры о роспуске Совета поселения может быть обжалован в судебном порядке в течение 10 дней со дня вступления в силу.</w:t>
      </w:r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 xml:space="preserve">5. </w:t>
      </w:r>
      <w:proofErr w:type="gramStart"/>
      <w:r w:rsidRPr="00D83595">
        <w:rPr>
          <w:sz w:val="28"/>
          <w:szCs w:val="28"/>
        </w:rPr>
        <w:t xml:space="preserve">Депутаты Совета поселения, распущенного на основании подпунктов 2 и 3 пункта 3 настоящей статьи, вправе в течение 10 дней со дня вступления в силу закона Ханты-Мансийского автономного округа - Югры о роспуске Совета поселения обратиться в суд с заявлением для установления факта отсутствия их вины за </w:t>
      </w:r>
      <w:proofErr w:type="spellStart"/>
      <w:r w:rsidRPr="00D83595">
        <w:rPr>
          <w:sz w:val="28"/>
          <w:szCs w:val="28"/>
        </w:rPr>
        <w:t>непроведение</w:t>
      </w:r>
      <w:proofErr w:type="spellEnd"/>
      <w:r w:rsidRPr="00D83595">
        <w:rPr>
          <w:sz w:val="28"/>
          <w:szCs w:val="28"/>
        </w:rPr>
        <w:t xml:space="preserve"> Советом поселения правомочного заседания в течение трех месяцев подряд.</w:t>
      </w:r>
      <w:proofErr w:type="gramEnd"/>
    </w:p>
    <w:p w:rsidR="00D83595" w:rsidRPr="00D83595" w:rsidRDefault="00D83595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6. Досрочное прекращение полномочий Совета поселений влечет за собой досрочное прекращение полномочий его депутатов.</w:t>
      </w:r>
    </w:p>
    <w:p w:rsidR="00967AC5" w:rsidRDefault="00D8359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D83595">
        <w:rPr>
          <w:sz w:val="28"/>
          <w:szCs w:val="28"/>
        </w:rPr>
        <w:t>7. В случае досрочного прекращения полномочий Совета поселения досрочные выборы в Совет поселения проводятся в сроки, установленные федеральным законом</w:t>
      </w:r>
      <w:r>
        <w:rPr>
          <w:sz w:val="28"/>
          <w:szCs w:val="28"/>
        </w:rPr>
        <w:t>»</w:t>
      </w:r>
      <w:r w:rsidRPr="00D83595">
        <w:rPr>
          <w:sz w:val="28"/>
          <w:szCs w:val="28"/>
        </w:rPr>
        <w:t>.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</w:p>
    <w:p w:rsidR="00F738D7" w:rsidRDefault="00F738D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 В статье 19:</w:t>
      </w:r>
    </w:p>
    <w:p w:rsidR="00D83595" w:rsidRDefault="00F738D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8359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="00D83595">
        <w:rPr>
          <w:sz w:val="28"/>
          <w:szCs w:val="28"/>
        </w:rPr>
        <w:t xml:space="preserve"> изложить в новой редакции:</w:t>
      </w:r>
    </w:p>
    <w:p w:rsidR="00D83595" w:rsidRPr="00D83595" w:rsidRDefault="00D83595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Pr="00D83595">
        <w:rPr>
          <w:sz w:val="28"/>
          <w:szCs w:val="28"/>
        </w:rPr>
        <w:t xml:space="preserve"> </w:t>
      </w:r>
      <w:r w:rsidRPr="00D83595">
        <w:rPr>
          <w:bCs/>
          <w:sz w:val="28"/>
          <w:szCs w:val="28"/>
        </w:rPr>
        <w:t>Полномочия депутата начинаются со дня его избрания и прекращ</w:t>
      </w:r>
      <w:r w:rsidRPr="00D83595">
        <w:rPr>
          <w:bCs/>
          <w:sz w:val="28"/>
          <w:szCs w:val="28"/>
        </w:rPr>
        <w:t>а</w:t>
      </w:r>
      <w:r w:rsidRPr="00D83595">
        <w:rPr>
          <w:bCs/>
          <w:sz w:val="28"/>
          <w:szCs w:val="28"/>
        </w:rPr>
        <w:t xml:space="preserve">ются со дня </w:t>
      </w:r>
      <w:proofErr w:type="gramStart"/>
      <w:r w:rsidRPr="00D83595">
        <w:rPr>
          <w:bCs/>
          <w:sz w:val="28"/>
          <w:szCs w:val="28"/>
        </w:rPr>
        <w:t>проведения первого заседания Совета поселения нового созыва</w:t>
      </w:r>
      <w:proofErr w:type="gramEnd"/>
      <w:r w:rsidRPr="00D83595">
        <w:rPr>
          <w:bCs/>
          <w:sz w:val="28"/>
          <w:szCs w:val="28"/>
        </w:rPr>
        <w:t xml:space="preserve"> в правомочном составе</w:t>
      </w:r>
      <w:r>
        <w:rPr>
          <w:bCs/>
          <w:sz w:val="28"/>
          <w:szCs w:val="28"/>
        </w:rPr>
        <w:t>»</w:t>
      </w:r>
      <w:r w:rsidR="00F738D7">
        <w:rPr>
          <w:bCs/>
          <w:sz w:val="28"/>
          <w:szCs w:val="28"/>
        </w:rPr>
        <w:t>;</w:t>
      </w:r>
    </w:p>
    <w:p w:rsidR="00753FA5" w:rsidRDefault="00F738D7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46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5 </w:t>
      </w:r>
      <w:r w:rsidR="00B467EF">
        <w:rPr>
          <w:sz w:val="28"/>
          <w:szCs w:val="28"/>
        </w:rPr>
        <w:t>изложить в новой редакции:</w:t>
      </w:r>
    </w:p>
    <w:p w:rsidR="00B467EF" w:rsidRDefault="00B467EF" w:rsidP="00A13F90">
      <w:pPr>
        <w:pStyle w:val="11"/>
        <w:tabs>
          <w:tab w:val="num" w:pos="0"/>
        </w:tabs>
        <w:ind w:left="0" w:firstLine="709"/>
        <w:jc w:val="both"/>
        <w:rPr>
          <w:rFonts w:eastAsia="TimesNewRoman"/>
          <w:sz w:val="28"/>
          <w:szCs w:val="28"/>
        </w:rPr>
      </w:pPr>
      <w:r>
        <w:rPr>
          <w:sz w:val="28"/>
          <w:szCs w:val="28"/>
        </w:rPr>
        <w:t xml:space="preserve">«5. </w:t>
      </w:r>
      <w:r w:rsidRPr="00B467EF">
        <w:rPr>
          <w:rFonts w:eastAsia="TimesNewRoman"/>
          <w:sz w:val="28"/>
          <w:szCs w:val="28"/>
        </w:rPr>
        <w:t>Депутат Совета поселения должен соблюдать ограничения и запр</w:t>
      </w:r>
      <w:r w:rsidRPr="00B467EF">
        <w:rPr>
          <w:rFonts w:eastAsia="TimesNewRoman"/>
          <w:sz w:val="28"/>
          <w:szCs w:val="28"/>
        </w:rPr>
        <w:t>е</w:t>
      </w:r>
      <w:r w:rsidRPr="00B467EF">
        <w:rPr>
          <w:rFonts w:eastAsia="TimesNewRoman"/>
          <w:sz w:val="28"/>
          <w:szCs w:val="28"/>
        </w:rPr>
        <w:t>ты и испо</w:t>
      </w:r>
      <w:r w:rsidRPr="00B467EF">
        <w:rPr>
          <w:rFonts w:eastAsia="TimesNewRoman"/>
          <w:sz w:val="28"/>
          <w:szCs w:val="28"/>
        </w:rPr>
        <w:t>л</w:t>
      </w:r>
      <w:r w:rsidRPr="00B467EF">
        <w:rPr>
          <w:rFonts w:eastAsia="TimesNewRoman"/>
          <w:sz w:val="28"/>
          <w:szCs w:val="28"/>
        </w:rPr>
        <w:t>нять обязанности, которые установлены Федеральным законом от 25 декабря 2008 года N 273-ФЗ «О противодействии коррупции» и другими ф</w:t>
      </w:r>
      <w:r w:rsidRPr="00B467EF">
        <w:rPr>
          <w:rFonts w:eastAsia="TimesNewRoman"/>
          <w:sz w:val="28"/>
          <w:szCs w:val="28"/>
        </w:rPr>
        <w:t>е</w:t>
      </w:r>
      <w:r w:rsidRPr="00B467EF">
        <w:rPr>
          <w:rFonts w:eastAsia="TimesNewRoman"/>
          <w:sz w:val="28"/>
          <w:szCs w:val="28"/>
        </w:rPr>
        <w:t>деральными законами</w:t>
      </w:r>
      <w:r>
        <w:rPr>
          <w:rFonts w:eastAsia="TimesNewRoman"/>
          <w:sz w:val="28"/>
          <w:szCs w:val="28"/>
        </w:rPr>
        <w:t>»</w:t>
      </w:r>
      <w:r w:rsidR="00F738D7">
        <w:rPr>
          <w:rFonts w:eastAsia="TimesNewRoman"/>
          <w:sz w:val="28"/>
          <w:szCs w:val="28"/>
        </w:rPr>
        <w:t>;</w:t>
      </w:r>
    </w:p>
    <w:p w:rsidR="00F738D7" w:rsidRDefault="00F738D7" w:rsidP="00A13F90">
      <w:pPr>
        <w:pStyle w:val="11"/>
        <w:tabs>
          <w:tab w:val="num" w:pos="0"/>
        </w:tabs>
        <w:ind w:left="0" w:firstLine="709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3) пункт 6 исключить;</w:t>
      </w:r>
    </w:p>
    <w:p w:rsidR="00F738D7" w:rsidRDefault="00F738D7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rFonts w:eastAsia="TimesNewRoman"/>
          <w:sz w:val="28"/>
          <w:szCs w:val="28"/>
        </w:rPr>
        <w:t>4)</w:t>
      </w:r>
      <w:r w:rsidR="00572F11">
        <w:rPr>
          <w:rFonts w:eastAsia="TimesNewRoman"/>
          <w:sz w:val="28"/>
          <w:szCs w:val="28"/>
        </w:rPr>
        <w:t xml:space="preserve"> в пункте 7 слова «</w:t>
      </w:r>
      <w:r w:rsidR="00572F11">
        <w:rPr>
          <w:sz w:val="28"/>
          <w:szCs w:val="28"/>
        </w:rPr>
        <w:t>Федеральным законом</w:t>
      </w:r>
      <w:r w:rsidR="00572F11" w:rsidRPr="000303FD">
        <w:rPr>
          <w:sz w:val="28"/>
          <w:szCs w:val="28"/>
        </w:rPr>
        <w:t xml:space="preserve"> от 06.10.2003 № 131-ФЗ «Об общих принципах местного самоуправления в Российской Федерации»</w:t>
      </w:r>
      <w:r w:rsidR="00572F11">
        <w:rPr>
          <w:sz w:val="28"/>
          <w:szCs w:val="28"/>
        </w:rPr>
        <w:t xml:space="preserve"> зам</w:t>
      </w:r>
      <w:r w:rsidR="00572F11">
        <w:rPr>
          <w:sz w:val="28"/>
          <w:szCs w:val="28"/>
        </w:rPr>
        <w:t>е</w:t>
      </w:r>
      <w:r w:rsidR="00572F11">
        <w:rPr>
          <w:sz w:val="28"/>
          <w:szCs w:val="28"/>
        </w:rPr>
        <w:t xml:space="preserve">нить словами </w:t>
      </w:r>
      <w:r w:rsidR="00572F11" w:rsidRPr="00572F11">
        <w:rPr>
          <w:sz w:val="28"/>
          <w:szCs w:val="28"/>
        </w:rPr>
        <w:t>«</w:t>
      </w:r>
      <w:r w:rsidR="00572F11" w:rsidRPr="00572F11">
        <w:rPr>
          <w:bCs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</w:t>
      </w:r>
      <w:r w:rsidR="00572F11" w:rsidRPr="00572F11">
        <w:rPr>
          <w:bCs/>
          <w:sz w:val="28"/>
          <w:szCs w:val="28"/>
        </w:rPr>
        <w:t>ч</w:t>
      </w:r>
      <w:r w:rsidR="00572F11" w:rsidRPr="00572F11">
        <w:rPr>
          <w:bCs/>
          <w:sz w:val="28"/>
          <w:szCs w:val="28"/>
        </w:rPr>
        <w:t>ной власти»</w:t>
      </w:r>
      <w:r w:rsidR="00572F11">
        <w:rPr>
          <w:bCs/>
          <w:sz w:val="28"/>
          <w:szCs w:val="28"/>
        </w:rPr>
        <w:t>.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</w:p>
    <w:p w:rsidR="00572F11" w:rsidRDefault="00572F11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1.20. В статье</w:t>
      </w:r>
      <w:r w:rsidR="00C74AE6">
        <w:rPr>
          <w:bCs/>
          <w:sz w:val="28"/>
          <w:szCs w:val="28"/>
        </w:rPr>
        <w:t xml:space="preserve"> 21:</w:t>
      </w:r>
    </w:p>
    <w:p w:rsidR="00F5110F" w:rsidRDefault="00F5110F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D37064">
        <w:rPr>
          <w:bCs/>
          <w:sz w:val="28"/>
          <w:szCs w:val="28"/>
        </w:rPr>
        <w:t>подпункт 7 пункта 1 изложить в новой редакции:</w:t>
      </w:r>
    </w:p>
    <w:p w:rsidR="00D37064" w:rsidRDefault="00D37064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«7) </w:t>
      </w:r>
      <w:r w:rsidRPr="00D37064">
        <w:rPr>
          <w:bCs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</w:t>
      </w:r>
      <w:r w:rsidRPr="00D37064">
        <w:rPr>
          <w:bCs/>
          <w:sz w:val="28"/>
          <w:szCs w:val="28"/>
        </w:rPr>
        <w:t>ь</w:t>
      </w:r>
      <w:r w:rsidRPr="00D37064">
        <w:rPr>
          <w:bCs/>
          <w:sz w:val="28"/>
          <w:szCs w:val="28"/>
        </w:rPr>
        <w:t>ство или иного документа, подтверждающего право на постоянное прожив</w:t>
      </w:r>
      <w:r w:rsidRPr="00D37064">
        <w:rPr>
          <w:bCs/>
          <w:sz w:val="28"/>
          <w:szCs w:val="28"/>
        </w:rPr>
        <w:t>а</w:t>
      </w:r>
      <w:r w:rsidRPr="00D37064">
        <w:rPr>
          <w:bCs/>
          <w:sz w:val="28"/>
          <w:szCs w:val="28"/>
        </w:rPr>
        <w:t>ние на территории иностранного государства гражданина Российской Фед</w:t>
      </w:r>
      <w:r w:rsidRPr="00D37064">
        <w:rPr>
          <w:bCs/>
          <w:sz w:val="28"/>
          <w:szCs w:val="28"/>
        </w:rPr>
        <w:t>е</w:t>
      </w:r>
      <w:r w:rsidRPr="00D37064">
        <w:rPr>
          <w:bCs/>
          <w:sz w:val="28"/>
          <w:szCs w:val="28"/>
        </w:rPr>
        <w:t>рации</w:t>
      </w:r>
      <w:r>
        <w:rPr>
          <w:bCs/>
          <w:sz w:val="28"/>
          <w:szCs w:val="28"/>
        </w:rPr>
        <w:t>»;</w:t>
      </w:r>
    </w:p>
    <w:p w:rsidR="00D37064" w:rsidRDefault="00D37064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Pr="00D37064">
        <w:rPr>
          <w:bCs/>
          <w:sz w:val="28"/>
          <w:szCs w:val="28"/>
        </w:rPr>
        <w:t>в подпункте 11 пункта 1 слова «</w:t>
      </w:r>
      <w:r w:rsidRPr="00D37064">
        <w:rPr>
          <w:sz w:val="28"/>
          <w:szCs w:val="28"/>
        </w:rPr>
        <w:t>Федеральным законом от 6 октября 2003 года № 131-ФЗ «Об общих принципах организации местного сам</w:t>
      </w:r>
      <w:r w:rsidRPr="00D37064">
        <w:rPr>
          <w:sz w:val="28"/>
          <w:szCs w:val="28"/>
        </w:rPr>
        <w:t>о</w:t>
      </w:r>
      <w:r w:rsidRPr="00D37064">
        <w:rPr>
          <w:sz w:val="28"/>
          <w:szCs w:val="28"/>
        </w:rPr>
        <w:t>управления в Российской Федерации» заменить словами «Федеральным з</w:t>
      </w:r>
      <w:r w:rsidRPr="00D37064">
        <w:rPr>
          <w:sz w:val="28"/>
          <w:szCs w:val="28"/>
        </w:rPr>
        <w:t>а</w:t>
      </w:r>
      <w:r w:rsidRPr="00D37064">
        <w:rPr>
          <w:sz w:val="28"/>
          <w:szCs w:val="28"/>
        </w:rPr>
        <w:t>коном от 20 марта 2025 года № 33-ФЗ «Об общих принципах организации местного самоуправления в единой системе публи</w:t>
      </w:r>
      <w:r w:rsidRPr="00D37064">
        <w:rPr>
          <w:sz w:val="28"/>
          <w:szCs w:val="28"/>
        </w:rPr>
        <w:t>ч</w:t>
      </w:r>
      <w:r w:rsidRPr="00D37064">
        <w:rPr>
          <w:sz w:val="28"/>
          <w:szCs w:val="28"/>
        </w:rPr>
        <w:t>ной власти»</w:t>
      </w:r>
      <w:r>
        <w:rPr>
          <w:sz w:val="28"/>
          <w:szCs w:val="28"/>
        </w:rPr>
        <w:t>;</w:t>
      </w:r>
    </w:p>
    <w:p w:rsidR="00D37064" w:rsidRDefault="00D37064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пункте 1.1. слова </w:t>
      </w:r>
      <w:r w:rsidRPr="00D37064">
        <w:rPr>
          <w:bCs/>
          <w:sz w:val="28"/>
          <w:szCs w:val="28"/>
        </w:rPr>
        <w:t>«</w:t>
      </w:r>
      <w:r w:rsidRPr="00D37064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</w:t>
      </w:r>
      <w:r w:rsidRPr="00D37064">
        <w:rPr>
          <w:sz w:val="28"/>
          <w:szCs w:val="28"/>
        </w:rPr>
        <w:t>с</w:t>
      </w:r>
      <w:r w:rsidRPr="00D37064">
        <w:rPr>
          <w:sz w:val="28"/>
          <w:szCs w:val="28"/>
        </w:rPr>
        <w:t>сийской Федерации» заменить словами «Федеральным законом от 20 марта 2025 года № 33-ФЗ «Об общих принципах организации местного самоупра</w:t>
      </w:r>
      <w:r w:rsidRPr="00D37064">
        <w:rPr>
          <w:sz w:val="28"/>
          <w:szCs w:val="28"/>
        </w:rPr>
        <w:t>в</w:t>
      </w:r>
      <w:r w:rsidRPr="00D37064">
        <w:rPr>
          <w:sz w:val="28"/>
          <w:szCs w:val="28"/>
        </w:rPr>
        <w:t>ления в единой системе публи</w:t>
      </w:r>
      <w:r w:rsidRPr="00D37064">
        <w:rPr>
          <w:sz w:val="28"/>
          <w:szCs w:val="28"/>
        </w:rPr>
        <w:t>ч</w:t>
      </w:r>
      <w:r w:rsidRPr="00D37064">
        <w:rPr>
          <w:sz w:val="28"/>
          <w:szCs w:val="28"/>
        </w:rPr>
        <w:t>ной власти»</w:t>
      </w:r>
      <w:r w:rsidR="003B3CD3">
        <w:rPr>
          <w:sz w:val="28"/>
          <w:szCs w:val="28"/>
        </w:rPr>
        <w:t>.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Pr="003B3CD3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статье 22: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2</w:t>
      </w:r>
      <w:r w:rsidRPr="003B3CD3">
        <w:rPr>
          <w:sz w:val="28"/>
          <w:szCs w:val="28"/>
        </w:rPr>
        <w:t xml:space="preserve"> слова «в соответствии со статьей 36 Федерального закона от 6 октября 2003 года № 131-ФЗ «Об общих принципах организации мес</w:t>
      </w:r>
      <w:r w:rsidRPr="003B3CD3">
        <w:rPr>
          <w:sz w:val="28"/>
          <w:szCs w:val="28"/>
        </w:rPr>
        <w:t>т</w:t>
      </w:r>
      <w:r w:rsidRPr="003B3CD3">
        <w:rPr>
          <w:sz w:val="28"/>
          <w:szCs w:val="28"/>
        </w:rPr>
        <w:t>ного самоуправления в Российской Федерации»</w:t>
      </w:r>
      <w:r w:rsidR="00AB5C21">
        <w:rPr>
          <w:sz w:val="28"/>
          <w:szCs w:val="28"/>
        </w:rPr>
        <w:t>»</w:t>
      </w:r>
      <w:r w:rsidRPr="003B3CD3">
        <w:rPr>
          <w:sz w:val="28"/>
          <w:szCs w:val="28"/>
        </w:rPr>
        <w:t xml:space="preserve"> искл</w:t>
      </w:r>
      <w:r w:rsidRPr="003B3CD3">
        <w:rPr>
          <w:sz w:val="28"/>
          <w:szCs w:val="28"/>
        </w:rPr>
        <w:t>ю</w:t>
      </w:r>
      <w:r>
        <w:rPr>
          <w:sz w:val="28"/>
          <w:szCs w:val="28"/>
        </w:rPr>
        <w:t>чить;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8 изложить в новой редакции:</w:t>
      </w:r>
    </w:p>
    <w:p w:rsidR="003B3CD3" w:rsidRDefault="003B3CD3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«8</w:t>
      </w:r>
      <w:r w:rsidRPr="003B3CD3">
        <w:rPr>
          <w:sz w:val="28"/>
          <w:szCs w:val="28"/>
        </w:rPr>
        <w:t>. Глава поселения должен соблюдать ограничения, запреты, испо</w:t>
      </w:r>
      <w:r w:rsidRPr="003B3CD3">
        <w:rPr>
          <w:sz w:val="28"/>
          <w:szCs w:val="28"/>
        </w:rPr>
        <w:t>л</w:t>
      </w:r>
      <w:r w:rsidRPr="003B3CD3">
        <w:rPr>
          <w:sz w:val="28"/>
          <w:szCs w:val="28"/>
        </w:rPr>
        <w:t>нять обязанности, которые установлены для лиц, замещающих муниципал</w:t>
      </w:r>
      <w:r w:rsidRPr="003B3CD3">
        <w:rPr>
          <w:sz w:val="28"/>
          <w:szCs w:val="28"/>
        </w:rPr>
        <w:t>ь</w:t>
      </w:r>
      <w:r w:rsidRPr="003B3CD3">
        <w:rPr>
          <w:sz w:val="28"/>
          <w:szCs w:val="28"/>
        </w:rPr>
        <w:t>ные должности, статьей 28 Федерального закона от 20 марта 2025 года № 33-ФЗ «Об общих принципах организации местного самоуправления в единой с</w:t>
      </w:r>
      <w:r w:rsidRPr="003B3CD3">
        <w:rPr>
          <w:sz w:val="28"/>
          <w:szCs w:val="28"/>
        </w:rPr>
        <w:t>и</w:t>
      </w:r>
      <w:r w:rsidRPr="003B3CD3">
        <w:rPr>
          <w:sz w:val="28"/>
          <w:szCs w:val="28"/>
        </w:rPr>
        <w:t>стеме публичной власти».</w:t>
      </w:r>
    </w:p>
    <w:p w:rsidR="005127C6" w:rsidRPr="005127C6" w:rsidRDefault="005127C6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6">
        <w:rPr>
          <w:rFonts w:ascii="Times New Roman" w:hAnsi="Times New Roman" w:cs="Times New Roman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5127C6">
        <w:rPr>
          <w:rFonts w:ascii="Times New Roman" w:hAnsi="Times New Roman" w:cs="Times New Roman"/>
          <w:sz w:val="28"/>
          <w:szCs w:val="28"/>
        </w:rPr>
        <w:t>в пункте 9 слова «</w:t>
      </w:r>
      <w:r w:rsidRPr="005127C6">
        <w:rPr>
          <w:rFonts w:ascii="Times New Roman" w:hAnsi="Times New Roman" w:cs="Times New Roman"/>
          <w:sz w:val="28"/>
          <w:szCs w:val="28"/>
        </w:rPr>
        <w:fldChar w:fldCharType="begin"/>
      </w:r>
      <w:r w:rsidRPr="005127C6">
        <w:rPr>
          <w:rFonts w:ascii="Times New Roman" w:hAnsi="Times New Roman" w:cs="Times New Roman"/>
          <w:sz w:val="28"/>
          <w:szCs w:val="28"/>
        </w:rPr>
        <w:instrText xml:space="preserve"> HYPERLINK "kodeks://link/d?nd=901876063"\o"’’Об общих принципах организации местного самоуправления в Российской Федерации (с изменениями на 14 февраля 2024 года)’’</w:instrText>
      </w:r>
    </w:p>
    <w:p w:rsidR="005127C6" w:rsidRPr="005127C6" w:rsidRDefault="005127C6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7C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5127C6" w:rsidRDefault="005127C6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5127C6">
        <w:rPr>
          <w:sz w:val="28"/>
          <w:szCs w:val="28"/>
        </w:rPr>
        <w:instrText>Статус: Действующая редакция документа (действ. c 14.02.2024)"</w:instrText>
      </w:r>
      <w:r w:rsidRPr="005127C6">
        <w:rPr>
          <w:sz w:val="28"/>
          <w:szCs w:val="28"/>
        </w:rPr>
      </w:r>
      <w:r w:rsidRPr="005127C6">
        <w:rPr>
          <w:sz w:val="28"/>
          <w:szCs w:val="28"/>
        </w:rPr>
        <w:fldChar w:fldCharType="separate"/>
      </w:r>
      <w:r w:rsidRPr="005127C6">
        <w:rPr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</w:t>
      </w:r>
      <w:r w:rsidRPr="005127C6">
        <w:rPr>
          <w:sz w:val="28"/>
          <w:szCs w:val="28"/>
        </w:rPr>
        <w:t>е</w:t>
      </w:r>
      <w:r w:rsidRPr="005127C6">
        <w:rPr>
          <w:sz w:val="28"/>
          <w:szCs w:val="28"/>
        </w:rPr>
        <w:t>дерации»</w:t>
      </w:r>
      <w:r w:rsidRPr="005127C6">
        <w:rPr>
          <w:sz w:val="28"/>
          <w:szCs w:val="28"/>
        </w:rPr>
        <w:fldChar w:fldCharType="end"/>
      </w:r>
      <w:r w:rsidRPr="005127C6">
        <w:rPr>
          <w:sz w:val="28"/>
          <w:szCs w:val="28"/>
        </w:rPr>
        <w:t xml:space="preserve"> заменить словами «Федеральным законом от 20 марта 2025 года № 33-ФЗ «Об общих принципах организации местного самоуправления в ед</w:t>
      </w:r>
      <w:r w:rsidRPr="005127C6">
        <w:rPr>
          <w:sz w:val="28"/>
          <w:szCs w:val="28"/>
        </w:rPr>
        <w:t>и</w:t>
      </w:r>
      <w:r w:rsidRPr="005127C6">
        <w:rPr>
          <w:sz w:val="28"/>
          <w:szCs w:val="28"/>
        </w:rPr>
        <w:t>ной системе публичной власти»</w:t>
      </w:r>
      <w:r>
        <w:rPr>
          <w:sz w:val="28"/>
          <w:szCs w:val="28"/>
        </w:rPr>
        <w:t>;</w:t>
      </w:r>
    </w:p>
    <w:p w:rsidR="005127C6" w:rsidRDefault="005127C6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дополнить пунктом 10 следующего содержания:</w:t>
      </w:r>
    </w:p>
    <w:p w:rsidR="005127C6" w:rsidRDefault="005127C6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 w:rsidRPr="005127C6">
        <w:rPr>
          <w:sz w:val="28"/>
          <w:szCs w:val="28"/>
        </w:rPr>
        <w:t xml:space="preserve">«10. </w:t>
      </w:r>
      <w:r w:rsidRPr="005127C6">
        <w:rPr>
          <w:bCs/>
          <w:sz w:val="28"/>
          <w:szCs w:val="28"/>
        </w:rPr>
        <w:t>В соответствии с принципом единства системы публичной власти глава поселения одновременно замещает государственную должность Ха</w:t>
      </w:r>
      <w:r w:rsidRPr="005127C6">
        <w:rPr>
          <w:bCs/>
          <w:sz w:val="28"/>
          <w:szCs w:val="28"/>
        </w:rPr>
        <w:t>н</w:t>
      </w:r>
      <w:r w:rsidRPr="005127C6">
        <w:rPr>
          <w:bCs/>
          <w:sz w:val="28"/>
          <w:szCs w:val="28"/>
        </w:rPr>
        <w:t>ты-Мансийского авт</w:t>
      </w:r>
      <w:r w:rsidRPr="005127C6">
        <w:rPr>
          <w:bCs/>
          <w:sz w:val="28"/>
          <w:szCs w:val="28"/>
        </w:rPr>
        <w:t>о</w:t>
      </w:r>
      <w:r w:rsidRPr="005127C6">
        <w:rPr>
          <w:bCs/>
          <w:sz w:val="28"/>
          <w:szCs w:val="28"/>
        </w:rPr>
        <w:t>номного округа – Югры и муниципальную должность».</w:t>
      </w:r>
    </w:p>
    <w:p w:rsidR="002700BA" w:rsidRDefault="002700BA" w:rsidP="00A13F90">
      <w:pPr>
        <w:pStyle w:val="11"/>
        <w:tabs>
          <w:tab w:val="num" w:pos="0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1.22. В статье 23:</w:t>
      </w:r>
    </w:p>
    <w:p w:rsidR="002700BA" w:rsidRDefault="002700BA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2700BA">
        <w:rPr>
          <w:bCs/>
          <w:sz w:val="28"/>
          <w:szCs w:val="28"/>
        </w:rPr>
        <w:t>в подпункте 6 пункта 1 слова «</w:t>
      </w:r>
      <w:r w:rsidRPr="002700BA">
        <w:rPr>
          <w:sz w:val="28"/>
          <w:szCs w:val="28"/>
        </w:rPr>
        <w:t>местного значения» заменить словами «непосредственного обеспечения жизнедеятельности населения»</w:t>
      </w:r>
      <w:r>
        <w:rPr>
          <w:sz w:val="28"/>
          <w:szCs w:val="28"/>
        </w:rPr>
        <w:t>;</w:t>
      </w:r>
    </w:p>
    <w:p w:rsidR="002700BA" w:rsidRDefault="002700BA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пункт 1.1 исключить;</w:t>
      </w:r>
    </w:p>
    <w:p w:rsidR="002700BA" w:rsidRDefault="002700BA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пункт 2 изложить в новой редакции:</w:t>
      </w:r>
    </w:p>
    <w:p w:rsidR="002700BA" w:rsidRDefault="002700BA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730251" w:rsidRPr="00730251">
        <w:rPr>
          <w:sz w:val="28"/>
          <w:szCs w:val="28"/>
        </w:rPr>
        <w:t>Глава поселения осуществляет иные полномочия, отнесенные к полномочиям главы муниципального образования федеральными законами и принимаемыми в соответствии с ними Уставом Ханты-Мансийского авт</w:t>
      </w:r>
      <w:r w:rsidR="00730251" w:rsidRPr="00730251">
        <w:rPr>
          <w:sz w:val="28"/>
          <w:szCs w:val="28"/>
        </w:rPr>
        <w:t>о</w:t>
      </w:r>
      <w:r w:rsidR="00730251" w:rsidRPr="00730251">
        <w:rPr>
          <w:sz w:val="28"/>
          <w:szCs w:val="28"/>
        </w:rPr>
        <w:t>номного округа - Югры, законами Ханты-Мансийского автономного округа - Югры, настоящим Уставом».</w:t>
      </w:r>
    </w:p>
    <w:p w:rsidR="00730251" w:rsidRDefault="00730251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1.23. Статью 24 изложить в следующей редакции:</w:t>
      </w:r>
    </w:p>
    <w:p w:rsidR="00730251" w:rsidRPr="00730251" w:rsidRDefault="00730251" w:rsidP="00A13F90">
      <w:pPr>
        <w:pStyle w:val="11"/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«</w:t>
      </w:r>
      <w:r w:rsidRPr="00730251">
        <w:rPr>
          <w:b/>
          <w:sz w:val="28"/>
          <w:szCs w:val="28"/>
        </w:rPr>
        <w:t>Статья 24. Досрочное прекращение полномочий главы поселения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1. Полномочия главы поселения прекращаются досрочно в следующих случаях: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1) смерть;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2) отставка по собственному желанию;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3) признание судом недееспособным или ограниченно дееспособным;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4) признание судом безвестно отсутствующим или объявление уме</w:t>
      </w:r>
      <w:r w:rsidRPr="00730251">
        <w:rPr>
          <w:sz w:val="28"/>
          <w:szCs w:val="28"/>
        </w:rPr>
        <w:t>р</w:t>
      </w:r>
      <w:r w:rsidRPr="00730251">
        <w:rPr>
          <w:sz w:val="28"/>
          <w:szCs w:val="28"/>
        </w:rPr>
        <w:t>шим;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5) вступление в отношении его в законную силу обвинительного пр</w:t>
      </w:r>
      <w:r w:rsidRPr="00730251">
        <w:rPr>
          <w:sz w:val="28"/>
          <w:szCs w:val="28"/>
        </w:rPr>
        <w:t>и</w:t>
      </w:r>
      <w:r w:rsidRPr="00730251">
        <w:rPr>
          <w:sz w:val="28"/>
          <w:szCs w:val="28"/>
        </w:rPr>
        <w:t>гов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ра суда;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6) выезд за пределы Российской Федерации на постоянное место ж</w:t>
      </w:r>
      <w:r w:rsidRPr="00730251">
        <w:rPr>
          <w:sz w:val="28"/>
          <w:szCs w:val="28"/>
        </w:rPr>
        <w:t>и</w:t>
      </w:r>
      <w:r w:rsidRPr="00730251">
        <w:rPr>
          <w:sz w:val="28"/>
          <w:szCs w:val="28"/>
        </w:rPr>
        <w:t>тельства;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7) прекращение гражданства Российской Федерации или наличие гражданства (подданства) иностранного государства либо вида на жител</w:t>
      </w:r>
      <w:r w:rsidRPr="00730251">
        <w:rPr>
          <w:sz w:val="28"/>
          <w:szCs w:val="28"/>
        </w:rPr>
        <w:t>ь</w:t>
      </w:r>
      <w:r w:rsidRPr="00730251">
        <w:rPr>
          <w:sz w:val="28"/>
          <w:szCs w:val="28"/>
        </w:rPr>
        <w:t>ство или иного документа, подтверждающего право на постоянное прожив</w:t>
      </w:r>
      <w:r w:rsidRPr="00730251">
        <w:rPr>
          <w:sz w:val="28"/>
          <w:szCs w:val="28"/>
        </w:rPr>
        <w:t>а</w:t>
      </w:r>
      <w:r w:rsidRPr="00730251">
        <w:rPr>
          <w:sz w:val="28"/>
          <w:szCs w:val="28"/>
        </w:rPr>
        <w:t>ние на территории иностранного государства гражданина Российской Фед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рации;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8) досрочное прекращение полномочий соответствующего органа местного самоупра</w:t>
      </w:r>
      <w:r w:rsidRPr="00730251">
        <w:rPr>
          <w:sz w:val="28"/>
          <w:szCs w:val="28"/>
        </w:rPr>
        <w:t>в</w:t>
      </w:r>
      <w:r w:rsidRPr="00730251">
        <w:rPr>
          <w:sz w:val="28"/>
          <w:szCs w:val="28"/>
        </w:rPr>
        <w:t>ления;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9) призыв на военную службу или направление на заменяющую ее ал</w:t>
      </w:r>
      <w:r w:rsidRPr="00730251">
        <w:rPr>
          <w:sz w:val="28"/>
          <w:szCs w:val="28"/>
        </w:rPr>
        <w:t>ь</w:t>
      </w:r>
      <w:r w:rsidRPr="00730251">
        <w:rPr>
          <w:sz w:val="28"/>
          <w:szCs w:val="28"/>
        </w:rPr>
        <w:t>те</w:t>
      </w:r>
      <w:r w:rsidRPr="00730251">
        <w:rPr>
          <w:sz w:val="28"/>
          <w:szCs w:val="28"/>
        </w:rPr>
        <w:t>р</w:t>
      </w:r>
      <w:r w:rsidRPr="00730251">
        <w:rPr>
          <w:sz w:val="28"/>
          <w:szCs w:val="28"/>
        </w:rPr>
        <w:t>нативную гражданскую службу;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10) приобретение статуса иностранного агента;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11) утрата доверия Президента Российской Федерации;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12) удаление в отставку;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13) отрешение от должности;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14) установленная в судебном порядке стойкая неспособность по с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стоянию здоровья осуществлять полномочия главы муниципального образ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вания;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 xml:space="preserve">15) преобразование муниципального образования, осуществляемое в соответствии с </w:t>
      </w:r>
      <w:hyperlink r:id="rId10" w:history="1">
        <w:r w:rsidRPr="00730251">
          <w:rPr>
            <w:sz w:val="28"/>
            <w:szCs w:val="28"/>
          </w:rPr>
          <w:t>частями 6</w:t>
        </w:r>
      </w:hyperlink>
      <w:r w:rsidRPr="00730251">
        <w:rPr>
          <w:sz w:val="28"/>
          <w:szCs w:val="28"/>
        </w:rPr>
        <w:t xml:space="preserve"> и </w:t>
      </w:r>
      <w:hyperlink r:id="rId11" w:history="1">
        <w:r w:rsidRPr="00730251">
          <w:rPr>
            <w:sz w:val="28"/>
            <w:szCs w:val="28"/>
          </w:rPr>
          <w:t>7 статьи 12</w:t>
        </w:r>
      </w:hyperlink>
      <w:r w:rsidRPr="00730251">
        <w:rPr>
          <w:sz w:val="28"/>
          <w:szCs w:val="28"/>
        </w:rPr>
        <w:t xml:space="preserve"> Федерального закона от 20 марта 2025 г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да № 33-ФЗ «Об общих принципах организации местного самоуправления в единой системе публичной власти»;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16) увеличение численности избирателей муниципального образования б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лее чем на 25 процентов;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17) нарушение срока издания муниципального правового акта, необх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димого для реализации решения, принятого путем прямого волеизъявления населения;</w:t>
      </w:r>
    </w:p>
    <w:p w:rsidR="00730251" w:rsidRPr="00730251" w:rsidRDefault="00730251" w:rsidP="00A13F90">
      <w:pPr>
        <w:tabs>
          <w:tab w:val="num" w:pos="0"/>
        </w:tabs>
        <w:ind w:firstLine="709"/>
        <w:jc w:val="both"/>
        <w:rPr>
          <w:rFonts w:eastAsia="Arial Unicode MS"/>
          <w:strike/>
          <w:sz w:val="28"/>
          <w:szCs w:val="28"/>
        </w:rPr>
      </w:pPr>
      <w:r w:rsidRPr="00730251">
        <w:rPr>
          <w:sz w:val="28"/>
          <w:szCs w:val="28"/>
        </w:rPr>
        <w:t>18) иные случаи, установленные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730251" w:rsidRPr="00730251" w:rsidRDefault="00730251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 xml:space="preserve">2. Совет поселения в соответствии с Федеральным законом от 20 марта </w:t>
      </w:r>
      <w:r w:rsidRPr="00730251">
        <w:rPr>
          <w:sz w:val="28"/>
          <w:szCs w:val="28"/>
        </w:rPr>
        <w:lastRenderedPageBreak/>
        <w:t>2025 года № 33-ФЗ «Об общих принципах организации местного самоупра</w:t>
      </w:r>
      <w:r w:rsidRPr="00730251">
        <w:rPr>
          <w:sz w:val="28"/>
          <w:szCs w:val="28"/>
        </w:rPr>
        <w:t>в</w:t>
      </w:r>
      <w:r w:rsidRPr="00730251">
        <w:rPr>
          <w:sz w:val="28"/>
          <w:szCs w:val="28"/>
        </w:rPr>
        <w:t>ления в единой системе публичной власти» вправе удалить главу поселения в отставку по инициативе депутатов Думы района или по инициативе Губерн</w:t>
      </w:r>
      <w:r w:rsidRPr="00730251">
        <w:rPr>
          <w:sz w:val="28"/>
          <w:szCs w:val="28"/>
        </w:rPr>
        <w:t>а</w:t>
      </w:r>
      <w:r w:rsidRPr="00730251">
        <w:rPr>
          <w:sz w:val="28"/>
          <w:szCs w:val="28"/>
        </w:rPr>
        <w:t>тора Ханты-Мансийского автономного округа - Югры.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Основаниями для удаления главы поселения в отставку являются: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1) решения, действия (бездействие) главы поселения, повлекшие (п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 xml:space="preserve">влекшее) за собой наступление последствий, предусмотренных </w:t>
      </w:r>
      <w:hyperlink r:id="rId12" w:history="1">
        <w:r w:rsidRPr="00730251">
          <w:rPr>
            <w:sz w:val="28"/>
            <w:szCs w:val="28"/>
          </w:rPr>
          <w:t>пунктами 2</w:t>
        </w:r>
      </w:hyperlink>
      <w:r w:rsidRPr="00730251">
        <w:rPr>
          <w:sz w:val="28"/>
          <w:szCs w:val="28"/>
        </w:rPr>
        <w:t xml:space="preserve"> и </w:t>
      </w:r>
      <w:hyperlink r:id="rId13" w:history="1">
        <w:r w:rsidRPr="00730251">
          <w:rPr>
            <w:sz w:val="28"/>
            <w:szCs w:val="28"/>
          </w:rPr>
          <w:t>3 части 1 статьи 38</w:t>
        </w:r>
      </w:hyperlink>
      <w:r w:rsidRPr="00730251">
        <w:rPr>
          <w:sz w:val="28"/>
          <w:szCs w:val="28"/>
        </w:rPr>
        <w:t xml:space="preserve"> Ф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730251">
        <w:rPr>
          <w:sz w:val="28"/>
          <w:szCs w:val="28"/>
        </w:rPr>
        <w:t>2) неисполнение в течение трех и более месяцев обязанностей по реш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нию вопросов непосредственного обеспечения жизнедеятельности насел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ния, осуществлению по</w:t>
      </w:r>
      <w:r w:rsidRPr="00730251">
        <w:rPr>
          <w:sz w:val="28"/>
          <w:szCs w:val="28"/>
        </w:rPr>
        <w:t>л</w:t>
      </w:r>
      <w:r w:rsidRPr="00730251">
        <w:rPr>
          <w:sz w:val="28"/>
          <w:szCs w:val="28"/>
        </w:rPr>
        <w:t>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</w:t>
      </w:r>
      <w:r w:rsidRPr="00730251">
        <w:rPr>
          <w:sz w:val="28"/>
          <w:szCs w:val="28"/>
        </w:rPr>
        <w:t>ы</w:t>
      </w:r>
      <w:r w:rsidRPr="00730251">
        <w:rPr>
          <w:sz w:val="28"/>
          <w:szCs w:val="28"/>
        </w:rPr>
        <w:t>ми законами, уставом района, и (или) обязанностей по обеспечению ос</w:t>
      </w:r>
      <w:r w:rsidRPr="00730251">
        <w:rPr>
          <w:sz w:val="28"/>
          <w:szCs w:val="28"/>
        </w:rPr>
        <w:t>у</w:t>
      </w:r>
      <w:r w:rsidRPr="00730251">
        <w:rPr>
          <w:sz w:val="28"/>
          <w:szCs w:val="28"/>
        </w:rPr>
        <w:t>ществления органами местного самоуправления отдельных государственных полномочий, переданных органам местного самоуправления федеральными</w:t>
      </w:r>
      <w:proofErr w:type="gramEnd"/>
      <w:r w:rsidRPr="00730251">
        <w:rPr>
          <w:sz w:val="28"/>
          <w:szCs w:val="28"/>
        </w:rPr>
        <w:t xml:space="preserve"> законами и зак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нами Ханты-Мансийского автономного округа - Югры;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3) неудовлетворительная оценка деятельности главы поселения Сов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том поселения по результатам его ежегодного отчета перед Советом посел</w:t>
      </w:r>
      <w:r w:rsidRPr="00730251">
        <w:rPr>
          <w:sz w:val="28"/>
          <w:szCs w:val="28"/>
        </w:rPr>
        <w:t>е</w:t>
      </w:r>
      <w:r w:rsidRPr="00730251">
        <w:rPr>
          <w:sz w:val="28"/>
          <w:szCs w:val="28"/>
        </w:rPr>
        <w:t>ния, данная два раза подряд;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 xml:space="preserve">4) несоблюдение ограничений, запретов, неисполнение обязанностей, которые установлены для лиц, замещающих муниципальные должности, в соответствии с </w:t>
      </w:r>
      <w:hyperlink r:id="rId14" w:history="1">
        <w:r w:rsidRPr="00730251">
          <w:rPr>
            <w:sz w:val="28"/>
            <w:szCs w:val="28"/>
          </w:rPr>
          <w:t>частью 5 статьи 28</w:t>
        </w:r>
      </w:hyperlink>
      <w:r w:rsidRPr="00730251">
        <w:rPr>
          <w:sz w:val="28"/>
          <w:szCs w:val="28"/>
        </w:rPr>
        <w:t xml:space="preserve"> Федерального закона от 20 марта 2025 г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да № 33-ФЗ «Об общих принципах о</w:t>
      </w:r>
      <w:r w:rsidRPr="00730251">
        <w:rPr>
          <w:sz w:val="28"/>
          <w:szCs w:val="28"/>
        </w:rPr>
        <w:t>р</w:t>
      </w:r>
      <w:r w:rsidRPr="00730251">
        <w:rPr>
          <w:sz w:val="28"/>
          <w:szCs w:val="28"/>
        </w:rPr>
        <w:t>ганизации местного самоуправления в единой системе публичной власти»;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730251">
        <w:rPr>
          <w:sz w:val="28"/>
          <w:szCs w:val="28"/>
        </w:rPr>
        <w:t>5) допущение главой поселения, администрацией поселения, иными органами и должностными лицами местного самоуправления поселения и подведомственными орг</w:t>
      </w:r>
      <w:r w:rsidRPr="00730251">
        <w:rPr>
          <w:sz w:val="28"/>
          <w:szCs w:val="28"/>
        </w:rPr>
        <w:t>а</w:t>
      </w:r>
      <w:r w:rsidRPr="00730251">
        <w:rPr>
          <w:sz w:val="28"/>
          <w:szCs w:val="28"/>
        </w:rPr>
        <w:t>низациями массового нарушения государственных гарантий равенства прав и свобод человека и гражданина в зависимости от расы, наци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нальности, языка, отношения к религии и других обстоятельств, ограничения прав и дискриминации по признакам расовой, национальной, языковой или религио</w:t>
      </w:r>
      <w:r w:rsidRPr="00730251">
        <w:rPr>
          <w:sz w:val="28"/>
          <w:szCs w:val="28"/>
        </w:rPr>
        <w:t>з</w:t>
      </w:r>
      <w:r w:rsidRPr="00730251">
        <w:rPr>
          <w:sz w:val="28"/>
          <w:szCs w:val="28"/>
        </w:rPr>
        <w:t>ной принадлежности, если это повлекло нарушение межнационального и межконфессионального согласия</w:t>
      </w:r>
      <w:proofErr w:type="gramEnd"/>
      <w:r w:rsidRPr="00730251">
        <w:rPr>
          <w:sz w:val="28"/>
          <w:szCs w:val="28"/>
        </w:rPr>
        <w:t xml:space="preserve"> и способствовало во</w:t>
      </w:r>
      <w:r w:rsidRPr="00730251">
        <w:rPr>
          <w:sz w:val="28"/>
          <w:szCs w:val="28"/>
        </w:rPr>
        <w:t>з</w:t>
      </w:r>
      <w:r w:rsidRPr="00730251">
        <w:rPr>
          <w:sz w:val="28"/>
          <w:szCs w:val="28"/>
        </w:rPr>
        <w:t>никновению межнациональных (межэтнических) и межконфессиональных конфликтов;</w:t>
      </w:r>
    </w:p>
    <w:p w:rsidR="00730251" w:rsidRPr="00730251" w:rsidRDefault="00730251" w:rsidP="00A13F90">
      <w:pPr>
        <w:tabs>
          <w:tab w:val="num" w:pos="0"/>
        </w:tabs>
        <w:ind w:firstLine="709"/>
        <w:jc w:val="both"/>
        <w:rPr>
          <w:strike/>
          <w:sz w:val="28"/>
          <w:szCs w:val="28"/>
        </w:rPr>
      </w:pPr>
      <w:r w:rsidRPr="00730251">
        <w:rPr>
          <w:sz w:val="28"/>
          <w:szCs w:val="28"/>
        </w:rPr>
        <w:t xml:space="preserve">6) </w:t>
      </w:r>
      <w:proofErr w:type="gramStart"/>
      <w:r w:rsidRPr="00730251">
        <w:rPr>
          <w:sz w:val="28"/>
          <w:szCs w:val="28"/>
        </w:rPr>
        <w:t>систематическое</w:t>
      </w:r>
      <w:proofErr w:type="gramEnd"/>
      <w:r w:rsidRPr="00730251">
        <w:rPr>
          <w:sz w:val="28"/>
          <w:szCs w:val="28"/>
        </w:rPr>
        <w:t xml:space="preserve"> </w:t>
      </w:r>
      <w:proofErr w:type="spellStart"/>
      <w:r w:rsidRPr="00730251">
        <w:rPr>
          <w:sz w:val="28"/>
          <w:szCs w:val="28"/>
        </w:rPr>
        <w:t>недостижение</w:t>
      </w:r>
      <w:proofErr w:type="spellEnd"/>
      <w:r w:rsidRPr="00730251">
        <w:rPr>
          <w:sz w:val="28"/>
          <w:szCs w:val="28"/>
        </w:rPr>
        <w:t xml:space="preserve"> показателей эффективности деятельности органов местного самоуправления.</w:t>
      </w:r>
    </w:p>
    <w:p w:rsidR="00730251" w:rsidRPr="00730251" w:rsidRDefault="00730251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730251" w:rsidRPr="00730251" w:rsidRDefault="00730251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30251">
        <w:rPr>
          <w:rFonts w:ascii="Times New Roman" w:hAnsi="Times New Roman" w:cs="Times New Roman"/>
          <w:sz w:val="28"/>
          <w:szCs w:val="28"/>
        </w:rPr>
        <w:t xml:space="preserve">3. В случае отсутствия главы поселения (командировка, отпуск, болезнь и др.) полномочия главы поселения временно исполняет должностное лицо местного самоуправления - лицо, замещающее должность муниципальной службы в администрации сельского поселения, в </w:t>
      </w:r>
      <w:r w:rsidRPr="00730251">
        <w:rPr>
          <w:rFonts w:ascii="Times New Roman" w:hAnsi="Times New Roman" w:cs="Times New Roman"/>
          <w:sz w:val="28"/>
          <w:szCs w:val="28"/>
        </w:rPr>
        <w:lastRenderedPageBreak/>
        <w:t>должностные обязанности которого входит временное исполнение полномочий главы поселения в случае его отсутствия.</w:t>
      </w:r>
    </w:p>
    <w:p w:rsidR="00730251" w:rsidRPr="00730251" w:rsidRDefault="00730251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730251">
        <w:rPr>
          <w:sz w:val="28"/>
          <w:szCs w:val="28"/>
        </w:rPr>
        <w:t>4. В случаях, предусмотренных Федеральным законом от 20 марта 2025 года № 33-ФЗ «Об общих принципах организации местного самоуправления в единой системе пу</w:t>
      </w:r>
      <w:r w:rsidRPr="00730251">
        <w:rPr>
          <w:sz w:val="28"/>
          <w:szCs w:val="28"/>
        </w:rPr>
        <w:t>б</w:t>
      </w:r>
      <w:r w:rsidRPr="00730251">
        <w:rPr>
          <w:sz w:val="28"/>
          <w:szCs w:val="28"/>
        </w:rPr>
        <w:t>личной власти» временно исполняющий полномочия главы поселения назначается Губернатором Ханты-Мансийского автономн</w:t>
      </w:r>
      <w:r w:rsidRPr="00730251">
        <w:rPr>
          <w:sz w:val="28"/>
          <w:szCs w:val="28"/>
        </w:rPr>
        <w:t>о</w:t>
      </w:r>
      <w:r w:rsidRPr="00730251">
        <w:rPr>
          <w:sz w:val="28"/>
          <w:szCs w:val="28"/>
        </w:rPr>
        <w:t>го округа - Югры на срок до дня избрания главы поселения в установленном порядке и вступления его в должность.</w:t>
      </w:r>
    </w:p>
    <w:p w:rsidR="00730251" w:rsidRDefault="00730251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30251">
        <w:rPr>
          <w:sz w:val="28"/>
          <w:szCs w:val="28"/>
        </w:rPr>
        <w:t>Временно исполняющий полномочия главы поселения обладает правами и обязанностями главы поселения. Объем полномочий временно исполняющего полномочия главы поселения может быть ограничен нормативным правовым актом Губернатора Ханты-Мансийского автономного округа - Югры о назначении временно исполняющего полномочия главы поселения.</w:t>
      </w:r>
    </w:p>
    <w:p w:rsidR="006B3B1C" w:rsidRDefault="006B3B1C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1.24. Статью 27.Избирательная комиссия муниципального образования исключить.</w:t>
      </w:r>
    </w:p>
    <w:p w:rsidR="006B3B1C" w:rsidRDefault="006B3B1C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 В статье 29:</w:t>
      </w:r>
    </w:p>
    <w:p w:rsidR="006B3B1C" w:rsidRDefault="006B3B1C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1 изложить в новой редакции: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hAnsi="Times New Roman" w:cs="Times New Roman"/>
          <w:sz w:val="28"/>
          <w:szCs w:val="28"/>
        </w:rPr>
        <w:t>«1.</w:t>
      </w: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 нормативным правовым актам Совета поселения относятся: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1) решение об утверждении устава поселения;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2) решение об утверждении бюджета поселения;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3) правила благоустройства территории поселения;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4) решения об утверждении соглашений, заключаемых между органами местного самоуправления;</w:t>
      </w:r>
    </w:p>
    <w:p w:rsidR="006B3B1C" w:rsidRP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5) иные нормативные правовые акты, принятые Советом поселения по вопросам, отнесенным к её компетенции федеральными законами, законами Ханты-Мансийского автономного округа - Югры, настоящим уставом.</w:t>
      </w:r>
    </w:p>
    <w:p w:rsid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gramStart"/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Совет поселения по вопросам, отнесенным к её компетенции федеральными законами, законами Ханты-Мансийского автономного округа - Югры, настоящим уставом, принимает: решения, устанавливающие правила, обязательные для исполнения на территории поселения; решение об удалении главы поселения в отставку; решения по вопросам организации деятельности Совета поселения; решения по иным вопросам, отнесенным к её компетенции федеральными законами, законами Ханты-Мансийского автономного округа - Югры, настоящим уставом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»;</w:t>
      </w:r>
      <w:proofErr w:type="gramEnd"/>
    </w:p>
    <w:p w:rsidR="006B3B1C" w:rsidRDefault="006B3B1C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2) </w:t>
      </w:r>
      <w:r w:rsidRPr="006B3B1C">
        <w:rPr>
          <w:rFonts w:ascii="Times New Roman" w:eastAsia="TimesNewRoman" w:hAnsi="Times New Roman" w:cs="Times New Roman"/>
          <w:color w:val="000000"/>
          <w:sz w:val="28"/>
          <w:szCs w:val="28"/>
        </w:rPr>
        <w:t>в пункте 2 слова «</w:t>
      </w:r>
      <w:r w:rsidRPr="006B3B1C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</w:t>
      </w:r>
      <w:r w:rsidRPr="006B3B1C">
        <w:rPr>
          <w:rFonts w:ascii="Times New Roman" w:hAnsi="Times New Roman" w:cs="Times New Roman"/>
          <w:sz w:val="28"/>
          <w:szCs w:val="28"/>
        </w:rPr>
        <w:t>авления в Российской Федерации» заменить словами «</w:t>
      </w:r>
      <w:r w:rsidRPr="006B3B1C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9378B3" w:rsidRDefault="009378B3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1.26. Статью 30 изложить в следующей редакции:</w:t>
      </w:r>
    </w:p>
    <w:p w:rsidR="009378B3" w:rsidRPr="009378B3" w:rsidRDefault="009378B3" w:rsidP="00A13F90">
      <w:pPr>
        <w:pStyle w:val="FORMATTEXT"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78B3">
        <w:rPr>
          <w:rFonts w:ascii="Times New Roman" w:hAnsi="Times New Roman" w:cs="Times New Roman"/>
          <w:sz w:val="28"/>
          <w:szCs w:val="28"/>
        </w:rPr>
        <w:t>«</w:t>
      </w:r>
      <w:r w:rsidRPr="009378B3">
        <w:rPr>
          <w:rFonts w:ascii="Times New Roman" w:hAnsi="Times New Roman" w:cs="Times New Roman"/>
          <w:b/>
          <w:sz w:val="28"/>
          <w:szCs w:val="28"/>
        </w:rPr>
        <w:t>30. Правовые акты главы поселения</w:t>
      </w:r>
    </w:p>
    <w:p w:rsidR="009378B3" w:rsidRDefault="009378B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9378B3">
        <w:rPr>
          <w:sz w:val="28"/>
          <w:szCs w:val="28"/>
        </w:rPr>
        <w:t>Глава поселения в пределах своих полн</w:t>
      </w:r>
      <w:r>
        <w:rPr>
          <w:sz w:val="28"/>
          <w:szCs w:val="28"/>
        </w:rPr>
        <w:t>омочий, установленных настоящим</w:t>
      </w:r>
      <w:r w:rsidRPr="009378B3">
        <w:rPr>
          <w:sz w:val="28"/>
          <w:szCs w:val="28"/>
        </w:rPr>
        <w:t xml:space="preserve"> уставом  и решениями Совета поселения, издает постановления и </w:t>
      </w:r>
      <w:r w:rsidRPr="009378B3">
        <w:rPr>
          <w:sz w:val="28"/>
          <w:szCs w:val="28"/>
        </w:rPr>
        <w:lastRenderedPageBreak/>
        <w:t>распоряжения по вопросам, отнесенным к его компетенции настоящим уставом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другими федеральными законами, а также постановления и распоряжения администрации поселения по вопросам</w:t>
      </w:r>
      <w:r w:rsidRPr="009378B3">
        <w:rPr>
          <w:sz w:val="28"/>
          <w:szCs w:val="28"/>
        </w:rPr>
        <w:t>, указанным</w:t>
      </w:r>
      <w:proofErr w:type="gramEnd"/>
      <w:r w:rsidRPr="009378B3">
        <w:rPr>
          <w:sz w:val="28"/>
          <w:szCs w:val="28"/>
        </w:rPr>
        <w:t xml:space="preserve"> в части 2 статьи 61</w:t>
      </w:r>
      <w:r w:rsidRPr="009378B3">
        <w:rPr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»</w:t>
      </w:r>
      <w:r w:rsidRPr="009378B3">
        <w:rPr>
          <w:sz w:val="28"/>
          <w:szCs w:val="28"/>
        </w:rPr>
        <w:t>.</w:t>
      </w:r>
    </w:p>
    <w:p w:rsid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378B3" w:rsidRDefault="009378B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 Статью 32 изложить в следующей редакции:</w:t>
      </w:r>
    </w:p>
    <w:p w:rsidR="009378B3" w:rsidRDefault="009378B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378B3">
        <w:rPr>
          <w:b/>
          <w:sz w:val="28"/>
          <w:szCs w:val="28"/>
        </w:rPr>
        <w:t>Статья 32. Подготовка муниципальных правовых актов</w:t>
      </w:r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sz w:val="28"/>
          <w:szCs w:val="28"/>
        </w:rPr>
        <w:t xml:space="preserve">1. </w:t>
      </w:r>
      <w:proofErr w:type="gramStart"/>
      <w:r w:rsidRPr="009378B3">
        <w:rPr>
          <w:sz w:val="28"/>
          <w:szCs w:val="28"/>
        </w:rPr>
        <w:t>Проекты муниципальных правовых актов могут вноситься в Совет поселения д</w:t>
      </w:r>
      <w:r w:rsidRPr="009378B3">
        <w:rPr>
          <w:sz w:val="28"/>
          <w:szCs w:val="28"/>
        </w:rPr>
        <w:t>е</w:t>
      </w:r>
      <w:r w:rsidRPr="009378B3">
        <w:rPr>
          <w:sz w:val="28"/>
          <w:szCs w:val="28"/>
        </w:rPr>
        <w:t>путатами Совета поселения</w:t>
      </w:r>
      <w:r w:rsidRPr="009378B3">
        <w:rPr>
          <w:color w:val="000000"/>
          <w:sz w:val="28"/>
          <w:szCs w:val="28"/>
        </w:rPr>
        <w:t>, главой поселения, иными органами местного самоуправления, органами территориального общественного сам</w:t>
      </w:r>
      <w:r w:rsidRPr="009378B3">
        <w:rPr>
          <w:color w:val="000000"/>
          <w:sz w:val="28"/>
          <w:szCs w:val="28"/>
        </w:rPr>
        <w:t>о</w:t>
      </w:r>
      <w:r w:rsidR="00783FAE">
        <w:rPr>
          <w:color w:val="000000"/>
          <w:sz w:val="28"/>
          <w:szCs w:val="28"/>
        </w:rPr>
        <w:t xml:space="preserve">управления, </w:t>
      </w:r>
      <w:r w:rsidRPr="009378B3">
        <w:rPr>
          <w:color w:val="000000"/>
          <w:sz w:val="28"/>
          <w:szCs w:val="28"/>
        </w:rPr>
        <w:t xml:space="preserve">инициативными группами граждан, а также прокурором </w:t>
      </w:r>
      <w:r w:rsidR="00783FAE">
        <w:rPr>
          <w:color w:val="000000"/>
          <w:sz w:val="28"/>
          <w:szCs w:val="28"/>
        </w:rPr>
        <w:t xml:space="preserve">Ханты-Мансийского </w:t>
      </w:r>
      <w:r w:rsidRPr="009378B3">
        <w:rPr>
          <w:color w:val="000000"/>
          <w:sz w:val="28"/>
          <w:szCs w:val="28"/>
        </w:rPr>
        <w:t>района, органами местного самоуправления поселений, за и</w:t>
      </w:r>
      <w:r w:rsidRPr="009378B3">
        <w:rPr>
          <w:color w:val="000000"/>
          <w:sz w:val="28"/>
          <w:szCs w:val="28"/>
        </w:rPr>
        <w:t>с</w:t>
      </w:r>
      <w:r w:rsidRPr="009378B3">
        <w:rPr>
          <w:color w:val="000000"/>
          <w:sz w:val="28"/>
          <w:szCs w:val="28"/>
        </w:rPr>
        <w:t>ключением случаев, предусмотренных Федеральным законом от 20 марта 2025 года № 33-ФЗ «Об общих принципах организации местного самоупра</w:t>
      </w:r>
      <w:r w:rsidRPr="009378B3">
        <w:rPr>
          <w:color w:val="000000"/>
          <w:sz w:val="28"/>
          <w:szCs w:val="28"/>
        </w:rPr>
        <w:t>в</w:t>
      </w:r>
      <w:r w:rsidRPr="009378B3">
        <w:rPr>
          <w:color w:val="000000"/>
          <w:sz w:val="28"/>
          <w:szCs w:val="28"/>
        </w:rPr>
        <w:t>ления в единой системе публичной власти».</w:t>
      </w:r>
      <w:proofErr w:type="gramEnd"/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>2. Порядок внесения проектов муниципальных правовых актов, пер</w:t>
      </w:r>
      <w:r w:rsidRPr="009378B3">
        <w:rPr>
          <w:color w:val="000000"/>
          <w:sz w:val="28"/>
          <w:szCs w:val="28"/>
        </w:rPr>
        <w:t>е</w:t>
      </w:r>
      <w:r w:rsidRPr="009378B3">
        <w:rPr>
          <w:color w:val="000000"/>
          <w:sz w:val="28"/>
          <w:szCs w:val="28"/>
        </w:rPr>
        <w:t>чень и форма прилагаемых к ним документов устанавливаются правовым а</w:t>
      </w:r>
      <w:r w:rsidRPr="009378B3">
        <w:rPr>
          <w:color w:val="000000"/>
          <w:sz w:val="28"/>
          <w:szCs w:val="28"/>
        </w:rPr>
        <w:t>к</w:t>
      </w:r>
      <w:r w:rsidRPr="009378B3">
        <w:rPr>
          <w:color w:val="000000"/>
          <w:sz w:val="28"/>
          <w:szCs w:val="28"/>
        </w:rPr>
        <w:t>том органа местного самоуправления или должностного лица местного сам</w:t>
      </w:r>
      <w:r w:rsidRPr="009378B3">
        <w:rPr>
          <w:color w:val="000000"/>
          <w:sz w:val="28"/>
          <w:szCs w:val="28"/>
        </w:rPr>
        <w:t>о</w:t>
      </w:r>
      <w:r w:rsidRPr="009378B3">
        <w:rPr>
          <w:color w:val="000000"/>
          <w:sz w:val="28"/>
          <w:szCs w:val="28"/>
        </w:rPr>
        <w:t>управления, на рассмотрение которых вносятся указанные проекты.</w:t>
      </w:r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 xml:space="preserve">3. </w:t>
      </w:r>
      <w:proofErr w:type="gramStart"/>
      <w:r w:rsidRPr="009378B3">
        <w:rPr>
          <w:color w:val="000000"/>
          <w:sz w:val="28"/>
          <w:szCs w:val="28"/>
        </w:rPr>
        <w:t>Проекты решений Совета поселения об установлении, о введении в действие или прекращении действия налогов (сборов), об изменении налог</w:t>
      </w:r>
      <w:r w:rsidRPr="009378B3">
        <w:rPr>
          <w:color w:val="000000"/>
          <w:sz w:val="28"/>
          <w:szCs w:val="28"/>
        </w:rPr>
        <w:t>о</w:t>
      </w:r>
      <w:r w:rsidRPr="009378B3">
        <w:rPr>
          <w:color w:val="000000"/>
          <w:sz w:val="28"/>
          <w:szCs w:val="28"/>
        </w:rPr>
        <w:t>вых ставок (ставок сборов), порядка и срока уплаты налогов (сборов), уст</w:t>
      </w:r>
      <w:r w:rsidRPr="009378B3">
        <w:rPr>
          <w:color w:val="000000"/>
          <w:sz w:val="28"/>
          <w:szCs w:val="28"/>
        </w:rPr>
        <w:t>а</w:t>
      </w:r>
      <w:r w:rsidRPr="009378B3">
        <w:rPr>
          <w:color w:val="000000"/>
          <w:sz w:val="28"/>
          <w:szCs w:val="28"/>
        </w:rPr>
        <w:t>новлении (отмене) налоговых льгот (льгот по сборам) и (или) оснований и порядка их применения, другие проекты решений Совета поселения, пред</w:t>
      </w:r>
      <w:r w:rsidRPr="009378B3">
        <w:rPr>
          <w:color w:val="000000"/>
          <w:sz w:val="28"/>
          <w:szCs w:val="28"/>
        </w:rPr>
        <w:t>у</w:t>
      </w:r>
      <w:r w:rsidRPr="009378B3">
        <w:rPr>
          <w:color w:val="000000"/>
          <w:sz w:val="28"/>
          <w:szCs w:val="28"/>
        </w:rPr>
        <w:t>сматривающие расходы, финансовое обеспечение которых осуществл</w:t>
      </w:r>
      <w:r w:rsidRPr="009378B3">
        <w:rPr>
          <w:color w:val="000000"/>
          <w:sz w:val="28"/>
          <w:szCs w:val="28"/>
        </w:rPr>
        <w:t>я</w:t>
      </w:r>
      <w:r w:rsidRPr="009378B3">
        <w:rPr>
          <w:color w:val="000000"/>
          <w:sz w:val="28"/>
          <w:szCs w:val="28"/>
        </w:rPr>
        <w:t>ется за счет средств местного бюджета, рассматриваются Советом поселения</w:t>
      </w:r>
      <w:proofErr w:type="gramEnd"/>
      <w:r w:rsidRPr="009378B3">
        <w:rPr>
          <w:color w:val="000000"/>
          <w:sz w:val="28"/>
          <w:szCs w:val="28"/>
        </w:rPr>
        <w:t xml:space="preserve"> по представлению главы поселения либо при наличии заключения главы пос</w:t>
      </w:r>
      <w:r w:rsidRPr="009378B3">
        <w:rPr>
          <w:color w:val="000000"/>
          <w:sz w:val="28"/>
          <w:szCs w:val="28"/>
        </w:rPr>
        <w:t>е</w:t>
      </w:r>
      <w:r w:rsidRPr="009378B3">
        <w:rPr>
          <w:color w:val="000000"/>
          <w:sz w:val="28"/>
          <w:szCs w:val="28"/>
        </w:rPr>
        <w:t>ления. Данное заключ</w:t>
      </w:r>
      <w:r w:rsidRPr="009378B3">
        <w:rPr>
          <w:color w:val="000000"/>
          <w:sz w:val="28"/>
          <w:szCs w:val="28"/>
        </w:rPr>
        <w:t>е</w:t>
      </w:r>
      <w:r w:rsidRPr="009378B3">
        <w:rPr>
          <w:color w:val="000000"/>
          <w:sz w:val="28"/>
          <w:szCs w:val="28"/>
        </w:rPr>
        <w:t>ние представляется в Совет поселения не менее</w:t>
      </w:r>
      <w:proofErr w:type="gramStart"/>
      <w:r w:rsidRPr="009378B3">
        <w:rPr>
          <w:color w:val="000000"/>
          <w:sz w:val="28"/>
          <w:szCs w:val="28"/>
        </w:rPr>
        <w:t>,</w:t>
      </w:r>
      <w:proofErr w:type="gramEnd"/>
      <w:r w:rsidRPr="009378B3">
        <w:rPr>
          <w:color w:val="000000"/>
          <w:sz w:val="28"/>
          <w:szCs w:val="28"/>
        </w:rPr>
        <w:t xml:space="preserve"> чем за 20 дней до дня рассмотрения Советом поселения соответствующего  пр</w:t>
      </w:r>
      <w:r w:rsidRPr="009378B3">
        <w:rPr>
          <w:color w:val="000000"/>
          <w:sz w:val="28"/>
          <w:szCs w:val="28"/>
        </w:rPr>
        <w:t>о</w:t>
      </w:r>
      <w:r w:rsidRPr="009378B3">
        <w:rPr>
          <w:color w:val="000000"/>
          <w:sz w:val="28"/>
          <w:szCs w:val="28"/>
        </w:rPr>
        <w:t>екта решения.</w:t>
      </w:r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 xml:space="preserve">4. </w:t>
      </w:r>
      <w:proofErr w:type="gramStart"/>
      <w:r w:rsidRPr="009378B3">
        <w:rPr>
          <w:color w:val="000000"/>
          <w:sz w:val="28"/>
          <w:szCs w:val="28"/>
        </w:rPr>
        <w:t>Проекты муниципальных правовых актов, устанавливающие новые или изменяющие ранее предусмотренные муниципальными  правовыми а</w:t>
      </w:r>
      <w:r w:rsidRPr="009378B3">
        <w:rPr>
          <w:color w:val="000000"/>
          <w:sz w:val="28"/>
          <w:szCs w:val="28"/>
        </w:rPr>
        <w:t>к</w:t>
      </w:r>
      <w:r w:rsidRPr="009378B3">
        <w:rPr>
          <w:color w:val="000000"/>
          <w:sz w:val="28"/>
          <w:szCs w:val="28"/>
        </w:rPr>
        <w:t>тами обязательные треб</w:t>
      </w:r>
      <w:r w:rsidRPr="009378B3">
        <w:rPr>
          <w:color w:val="000000"/>
          <w:sz w:val="28"/>
          <w:szCs w:val="28"/>
        </w:rPr>
        <w:t>о</w:t>
      </w:r>
      <w:r w:rsidRPr="009378B3">
        <w:rPr>
          <w:color w:val="000000"/>
          <w:sz w:val="28"/>
          <w:szCs w:val="28"/>
        </w:rPr>
        <w:t>вания для субъектов предпринимательской и иной экономической деятельности, обяза</w:t>
      </w:r>
      <w:r w:rsidRPr="009378B3">
        <w:rPr>
          <w:color w:val="000000"/>
          <w:sz w:val="28"/>
          <w:szCs w:val="28"/>
        </w:rPr>
        <w:t>н</w:t>
      </w:r>
      <w:r w:rsidRPr="009378B3">
        <w:rPr>
          <w:color w:val="000000"/>
          <w:sz w:val="28"/>
          <w:szCs w:val="28"/>
        </w:rPr>
        <w:t>ности для субъектов инвестиционной деятельности, подлежат оценке регулирующего воздействия, проводимой о</w:t>
      </w:r>
      <w:r w:rsidRPr="009378B3">
        <w:rPr>
          <w:color w:val="000000"/>
          <w:sz w:val="28"/>
          <w:szCs w:val="28"/>
        </w:rPr>
        <w:t>р</w:t>
      </w:r>
      <w:r w:rsidRPr="009378B3">
        <w:rPr>
          <w:color w:val="000000"/>
          <w:sz w:val="28"/>
          <w:szCs w:val="28"/>
        </w:rPr>
        <w:t>ганами местного самоуправления в порядке, установленном муниципальн</w:t>
      </w:r>
      <w:r w:rsidRPr="009378B3">
        <w:rPr>
          <w:color w:val="000000"/>
          <w:sz w:val="28"/>
          <w:szCs w:val="28"/>
        </w:rPr>
        <w:t>ы</w:t>
      </w:r>
      <w:r w:rsidRPr="009378B3">
        <w:rPr>
          <w:color w:val="000000"/>
          <w:sz w:val="28"/>
          <w:szCs w:val="28"/>
        </w:rPr>
        <w:t>ми  правовыми актами в соответствии с законом Ханты-Мансийского авт</w:t>
      </w:r>
      <w:r w:rsidRPr="009378B3">
        <w:rPr>
          <w:color w:val="000000"/>
          <w:sz w:val="28"/>
          <w:szCs w:val="28"/>
        </w:rPr>
        <w:t>о</w:t>
      </w:r>
      <w:r w:rsidRPr="009378B3">
        <w:rPr>
          <w:color w:val="000000"/>
          <w:sz w:val="28"/>
          <w:szCs w:val="28"/>
        </w:rPr>
        <w:t>номного округа - Югры, за исключением:</w:t>
      </w:r>
      <w:proofErr w:type="gramEnd"/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>1) проектов решений Совета поселения, устанавливающих, изменя</w:t>
      </w:r>
      <w:r w:rsidRPr="009378B3">
        <w:rPr>
          <w:color w:val="000000"/>
          <w:sz w:val="28"/>
          <w:szCs w:val="28"/>
        </w:rPr>
        <w:t>ю</w:t>
      </w:r>
      <w:r w:rsidRPr="009378B3">
        <w:rPr>
          <w:color w:val="000000"/>
          <w:sz w:val="28"/>
          <w:szCs w:val="28"/>
        </w:rPr>
        <w:t>щих, приост</w:t>
      </w:r>
      <w:r w:rsidRPr="009378B3">
        <w:rPr>
          <w:color w:val="000000"/>
          <w:sz w:val="28"/>
          <w:szCs w:val="28"/>
        </w:rPr>
        <w:t>а</w:t>
      </w:r>
      <w:r w:rsidRPr="009378B3">
        <w:rPr>
          <w:color w:val="000000"/>
          <w:sz w:val="28"/>
          <w:szCs w:val="28"/>
        </w:rPr>
        <w:t>навливающих, отменяющих местные налоги и сборы;</w:t>
      </w:r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lastRenderedPageBreak/>
        <w:t>2) проектов решений Совета поселения, регулирующих бюджетные правоотнош</w:t>
      </w:r>
      <w:r w:rsidRPr="009378B3">
        <w:rPr>
          <w:color w:val="000000"/>
          <w:sz w:val="28"/>
          <w:szCs w:val="28"/>
        </w:rPr>
        <w:t>е</w:t>
      </w:r>
      <w:r w:rsidRPr="009378B3">
        <w:rPr>
          <w:color w:val="000000"/>
          <w:sz w:val="28"/>
          <w:szCs w:val="28"/>
        </w:rPr>
        <w:t>ния;</w:t>
      </w:r>
    </w:p>
    <w:p w:rsidR="009378B3" w:rsidRPr="009378B3" w:rsidRDefault="009378B3" w:rsidP="00A13F90">
      <w:pPr>
        <w:pStyle w:val="ConsPlusNormal1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>3) проектов нормативных правовых актов, разработанных в целях ли</w:t>
      </w:r>
      <w:r w:rsidRPr="009378B3">
        <w:rPr>
          <w:color w:val="000000"/>
          <w:sz w:val="28"/>
          <w:szCs w:val="28"/>
        </w:rPr>
        <w:t>к</w:t>
      </w:r>
      <w:r w:rsidRPr="009378B3">
        <w:rPr>
          <w:color w:val="000000"/>
          <w:sz w:val="28"/>
          <w:szCs w:val="28"/>
        </w:rPr>
        <w:t>видации чре</w:t>
      </w:r>
      <w:r w:rsidRPr="009378B3">
        <w:rPr>
          <w:color w:val="000000"/>
          <w:sz w:val="28"/>
          <w:szCs w:val="28"/>
        </w:rPr>
        <w:t>з</w:t>
      </w:r>
      <w:r w:rsidRPr="009378B3">
        <w:rPr>
          <w:color w:val="000000"/>
          <w:sz w:val="28"/>
          <w:szCs w:val="28"/>
        </w:rPr>
        <w:t>вычайных ситуаций природного и техногенного характера на период действия режимов чрезвычайных ситуаций.</w:t>
      </w:r>
    </w:p>
    <w:p w:rsidR="009378B3" w:rsidRDefault="009378B3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378B3">
        <w:rPr>
          <w:color w:val="000000"/>
          <w:sz w:val="28"/>
          <w:szCs w:val="28"/>
        </w:rPr>
        <w:t>5.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</w:t>
      </w:r>
      <w:r w:rsidR="00783FAE">
        <w:rPr>
          <w:color w:val="000000"/>
          <w:sz w:val="28"/>
          <w:szCs w:val="28"/>
        </w:rPr>
        <w:t>»</w:t>
      </w:r>
      <w:r w:rsidRPr="009378B3">
        <w:rPr>
          <w:color w:val="000000"/>
          <w:sz w:val="28"/>
          <w:szCs w:val="28"/>
        </w:rPr>
        <w:t>.</w:t>
      </w:r>
    </w:p>
    <w:p w:rsidR="00A13F90" w:rsidRDefault="00A13F90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</w:p>
    <w:p w:rsidR="00783FAE" w:rsidRDefault="00783FAE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1.28. В пункте 2 статьи 33 слова «обнародования» заменить словами «опубликования».</w:t>
      </w:r>
    </w:p>
    <w:p w:rsidR="00783FAE" w:rsidRDefault="00783FAE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1.29. Статью 36 изложить в следующей редакции:</w:t>
      </w:r>
    </w:p>
    <w:p w:rsidR="00783FAE" w:rsidRDefault="00783FAE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6135A">
        <w:rPr>
          <w:b/>
          <w:color w:val="000000"/>
          <w:sz w:val="28"/>
          <w:szCs w:val="28"/>
        </w:rPr>
        <w:t>Статья 36. Муниципальное имущество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 xml:space="preserve">1. В собственности поселения может </w:t>
      </w:r>
      <w:proofErr w:type="gramStart"/>
      <w:r w:rsidRPr="00783FAE">
        <w:rPr>
          <w:sz w:val="28"/>
          <w:szCs w:val="28"/>
        </w:rPr>
        <w:t>находится</w:t>
      </w:r>
      <w:proofErr w:type="gramEnd"/>
      <w:r w:rsidRPr="00783FAE">
        <w:rPr>
          <w:sz w:val="28"/>
          <w:szCs w:val="28"/>
        </w:rPr>
        <w:t>: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>1) имущество, предназначенное для решения вопросов непосредственного обеспечения жизнедеятельности населения;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Ханты-Мансийского автономного округа - Югры;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решениями Совета поселения;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>4)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населения;</w:t>
      </w:r>
    </w:p>
    <w:p w:rsidR="00783FAE" w:rsidRPr="00783FAE" w:rsidRDefault="00783FA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783FAE">
        <w:rPr>
          <w:sz w:val="28"/>
          <w:szCs w:val="28"/>
        </w:rPr>
        <w:t>5)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783FAE" w:rsidRDefault="00783FAE" w:rsidP="00A13F90">
      <w:pPr>
        <w:pStyle w:val="af0"/>
        <w:tabs>
          <w:tab w:val="num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783FAE">
        <w:rPr>
          <w:sz w:val="28"/>
          <w:szCs w:val="28"/>
          <w:shd w:val="clear" w:color="auto" w:fill="FFFFFF"/>
        </w:rPr>
        <w:t>2. В случаях возникновения у муниципальных образований права собственности на имущество,</w:t>
      </w:r>
      <w:r w:rsidR="00D443FF">
        <w:rPr>
          <w:sz w:val="28"/>
          <w:szCs w:val="28"/>
          <w:shd w:val="clear" w:color="auto" w:fill="FFFFFF"/>
        </w:rPr>
        <w:t xml:space="preserve"> не соответствующее требованиям </w:t>
      </w:r>
      <w:hyperlink r:id="rId15" w:anchor="/document/411718599/entry/6301" w:history="1">
        <w:r w:rsidRPr="00D443FF">
          <w:rPr>
            <w:rStyle w:val="a4"/>
            <w:color w:val="000000"/>
            <w:sz w:val="28"/>
            <w:szCs w:val="28"/>
            <w:u w:val="none"/>
            <w:shd w:val="clear" w:color="auto" w:fill="FFFFFF"/>
          </w:rPr>
          <w:t>пункте 1</w:t>
        </w:r>
      </w:hyperlink>
      <w:r w:rsidR="00D443FF">
        <w:rPr>
          <w:sz w:val="28"/>
          <w:szCs w:val="28"/>
          <w:shd w:val="clear" w:color="auto" w:fill="FFFFFF"/>
        </w:rPr>
        <w:t xml:space="preserve"> </w:t>
      </w:r>
      <w:r w:rsidRPr="00783FAE">
        <w:rPr>
          <w:sz w:val="28"/>
          <w:szCs w:val="28"/>
          <w:shd w:val="clear" w:color="auto" w:fill="FFFFFF"/>
        </w:rPr>
        <w:t>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E6135A" w:rsidRDefault="00E6135A" w:rsidP="00A13F90">
      <w:pPr>
        <w:pStyle w:val="af0"/>
        <w:tabs>
          <w:tab w:val="num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1.30. Пункт 2 статьи 41 изложить в новой редакции:</w:t>
      </w:r>
    </w:p>
    <w:p w:rsidR="00E6135A" w:rsidRDefault="00E6135A" w:rsidP="00A13F90">
      <w:pPr>
        <w:pStyle w:val="af0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  <w:shd w:val="clear" w:color="auto" w:fill="FFFFFF"/>
        </w:rPr>
        <w:lastRenderedPageBreak/>
        <w:t xml:space="preserve">«2. </w:t>
      </w:r>
      <w:r w:rsidRPr="00E6135A">
        <w:rPr>
          <w:sz w:val="28"/>
          <w:szCs w:val="28"/>
        </w:rPr>
        <w:t>Закупки товаров, работ, услуг для обеспечения муниципальных нужд осуществляются за счет средств местного бюджета, если иное не предусмотрено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E6135A" w:rsidRDefault="00E6135A" w:rsidP="00A13F90">
      <w:pPr>
        <w:pStyle w:val="af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1.31. Статью 43 изложить в следующей редакции:</w:t>
      </w:r>
    </w:p>
    <w:p w:rsidR="00E6135A" w:rsidRPr="00E6135A" w:rsidRDefault="00E6135A" w:rsidP="00A13F90">
      <w:pPr>
        <w:pStyle w:val="af0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«</w:t>
      </w:r>
      <w:r w:rsidRPr="00A13F90">
        <w:rPr>
          <w:b/>
          <w:sz w:val="28"/>
          <w:szCs w:val="28"/>
        </w:rPr>
        <w:t>Статья 43. Ответственность органов местного самоуправления и должностных лиц местного самоуправления</w:t>
      </w:r>
    </w:p>
    <w:p w:rsidR="00E6135A" w:rsidRPr="00E6135A" w:rsidRDefault="00E6135A" w:rsidP="00A13F90">
      <w:pPr>
        <w:pStyle w:val="ConsPlusNormal1"/>
        <w:numPr>
          <w:ilvl w:val="0"/>
          <w:numId w:val="5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E6135A">
        <w:rPr>
          <w:sz w:val="28"/>
          <w:szCs w:val="28"/>
        </w:rPr>
        <w:t>Органы местного самоуправления Сельского поселения и должнос</w:t>
      </w:r>
      <w:r w:rsidRPr="00E6135A">
        <w:rPr>
          <w:sz w:val="28"/>
          <w:szCs w:val="28"/>
        </w:rPr>
        <w:t>т</w:t>
      </w:r>
      <w:r w:rsidRPr="00E6135A">
        <w:rPr>
          <w:sz w:val="28"/>
          <w:szCs w:val="28"/>
        </w:rPr>
        <w:t>ные лица местного самоуправления Сельского поселения несут предусмо</w:t>
      </w:r>
      <w:r w:rsidRPr="00E6135A">
        <w:rPr>
          <w:sz w:val="28"/>
          <w:szCs w:val="28"/>
        </w:rPr>
        <w:t>т</w:t>
      </w:r>
      <w:r w:rsidRPr="00E6135A">
        <w:rPr>
          <w:sz w:val="28"/>
          <w:szCs w:val="28"/>
        </w:rPr>
        <w:t>ренную законодател</w:t>
      </w:r>
      <w:r w:rsidRPr="00E6135A">
        <w:rPr>
          <w:sz w:val="28"/>
          <w:szCs w:val="28"/>
        </w:rPr>
        <w:t>ь</w:t>
      </w:r>
      <w:r w:rsidRPr="00E6135A">
        <w:rPr>
          <w:sz w:val="28"/>
          <w:szCs w:val="28"/>
        </w:rPr>
        <w:t xml:space="preserve">ством Российской Федерации ответственность, в том числе в случае нарушения ими </w:t>
      </w:r>
      <w:hyperlink r:id="rId16" w:history="1">
        <w:r w:rsidRPr="00E6135A">
          <w:rPr>
            <w:sz w:val="28"/>
            <w:szCs w:val="28"/>
          </w:rPr>
          <w:t>Конституции</w:t>
        </w:r>
      </w:hyperlink>
      <w:r w:rsidRPr="00E6135A">
        <w:rPr>
          <w:sz w:val="28"/>
          <w:szCs w:val="28"/>
        </w:rPr>
        <w:t xml:space="preserve"> Российской Федерации, фед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ральных конституционных законов, федеральных законов, Устава (Основн</w:t>
      </w:r>
      <w:r w:rsidRPr="00E6135A">
        <w:rPr>
          <w:sz w:val="28"/>
          <w:szCs w:val="28"/>
        </w:rPr>
        <w:t>о</w:t>
      </w:r>
      <w:r w:rsidR="00A13F90">
        <w:rPr>
          <w:sz w:val="28"/>
          <w:szCs w:val="28"/>
        </w:rPr>
        <w:t xml:space="preserve">го закона) и </w:t>
      </w:r>
      <w:r w:rsidRPr="00E6135A">
        <w:rPr>
          <w:sz w:val="28"/>
          <w:szCs w:val="28"/>
        </w:rPr>
        <w:t>законов Ханты-Мансийского автономного округа - Югры, наст</w:t>
      </w:r>
      <w:r w:rsidRPr="00E6135A">
        <w:rPr>
          <w:sz w:val="28"/>
          <w:szCs w:val="28"/>
        </w:rPr>
        <w:t>о</w:t>
      </w:r>
      <w:r w:rsidRPr="00E6135A">
        <w:rPr>
          <w:sz w:val="28"/>
          <w:szCs w:val="28"/>
        </w:rPr>
        <w:t>ящего устава, а также в случае ненадлежащего осуществления указа</w:t>
      </w:r>
      <w:r w:rsidRPr="00E6135A">
        <w:rPr>
          <w:sz w:val="28"/>
          <w:szCs w:val="28"/>
        </w:rPr>
        <w:t>н</w:t>
      </w:r>
      <w:r w:rsidRPr="00E6135A">
        <w:rPr>
          <w:sz w:val="28"/>
          <w:szCs w:val="28"/>
        </w:rPr>
        <w:t>ными органами и должностными лицами переданных им отдельных государстве</w:t>
      </w:r>
      <w:r w:rsidRPr="00E6135A">
        <w:rPr>
          <w:sz w:val="28"/>
          <w:szCs w:val="28"/>
        </w:rPr>
        <w:t>н</w:t>
      </w:r>
      <w:r w:rsidRPr="00E6135A">
        <w:rPr>
          <w:sz w:val="28"/>
          <w:szCs w:val="28"/>
        </w:rPr>
        <w:t>ных полном</w:t>
      </w:r>
      <w:r w:rsidRPr="00E6135A">
        <w:rPr>
          <w:sz w:val="28"/>
          <w:szCs w:val="28"/>
        </w:rPr>
        <w:t>о</w:t>
      </w:r>
      <w:r w:rsidRPr="00E6135A">
        <w:rPr>
          <w:sz w:val="28"/>
          <w:szCs w:val="28"/>
        </w:rPr>
        <w:t xml:space="preserve">чий. </w:t>
      </w:r>
      <w:proofErr w:type="gramEnd"/>
    </w:p>
    <w:p w:rsidR="00E6135A" w:rsidRPr="00E6135A" w:rsidRDefault="00E6135A" w:rsidP="00A13F90">
      <w:pPr>
        <w:pStyle w:val="ConsPlusNormal1"/>
        <w:numPr>
          <w:ilvl w:val="0"/>
          <w:numId w:val="5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К лицу, замещающему муниципальную должность, представившему недостоверные или неполные сведения о своих доходах, расходах, об имущ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стве и обязательствах имущественного характера, а также сведения о дох</w:t>
      </w:r>
      <w:r w:rsidRPr="00E6135A">
        <w:rPr>
          <w:sz w:val="28"/>
          <w:szCs w:val="28"/>
        </w:rPr>
        <w:t>о</w:t>
      </w:r>
      <w:r w:rsidRPr="00E6135A">
        <w:rPr>
          <w:sz w:val="28"/>
          <w:szCs w:val="28"/>
        </w:rPr>
        <w:t>дах, расходах, об имуществе и обязательствах имущественного характера своих супруги (супруга) и несовершеннолетних д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тей, если искажение этих сведений является несущественным, могут быть применены следующие м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ры ответственности:</w:t>
      </w:r>
    </w:p>
    <w:p w:rsidR="00E6135A" w:rsidRPr="00E6135A" w:rsidRDefault="00E6135A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1) предупреждение;</w:t>
      </w:r>
    </w:p>
    <w:p w:rsidR="00E6135A" w:rsidRPr="00E6135A" w:rsidRDefault="00E6135A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</w:t>
      </w:r>
      <w:r w:rsidRPr="00E6135A">
        <w:rPr>
          <w:sz w:val="28"/>
          <w:szCs w:val="28"/>
        </w:rPr>
        <w:t>в</w:t>
      </w:r>
      <w:r w:rsidRPr="00E6135A">
        <w:rPr>
          <w:sz w:val="28"/>
          <w:szCs w:val="28"/>
        </w:rPr>
        <w:t>ления до прекращения срока его по</w:t>
      </w:r>
      <w:r w:rsidRPr="00E6135A">
        <w:rPr>
          <w:sz w:val="28"/>
          <w:szCs w:val="28"/>
        </w:rPr>
        <w:t>л</w:t>
      </w:r>
      <w:r w:rsidRPr="00E6135A">
        <w:rPr>
          <w:sz w:val="28"/>
          <w:szCs w:val="28"/>
        </w:rPr>
        <w:t>номочий;</w:t>
      </w:r>
    </w:p>
    <w:p w:rsidR="00E6135A" w:rsidRPr="00E6135A" w:rsidRDefault="00E6135A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кращения срока его полн</w:t>
      </w:r>
      <w:r w:rsidRPr="00E6135A">
        <w:rPr>
          <w:sz w:val="28"/>
          <w:szCs w:val="28"/>
        </w:rPr>
        <w:t>о</w:t>
      </w:r>
      <w:r w:rsidRPr="00E6135A">
        <w:rPr>
          <w:sz w:val="28"/>
          <w:szCs w:val="28"/>
        </w:rPr>
        <w:t>мочий;</w:t>
      </w:r>
    </w:p>
    <w:p w:rsidR="00E6135A" w:rsidRPr="00E6135A" w:rsidRDefault="00E6135A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4) запрет занимать должности в соответствующем органе местного с</w:t>
      </w:r>
      <w:r w:rsidRPr="00E6135A">
        <w:rPr>
          <w:sz w:val="28"/>
          <w:szCs w:val="28"/>
        </w:rPr>
        <w:t>а</w:t>
      </w:r>
      <w:r w:rsidRPr="00E6135A">
        <w:rPr>
          <w:sz w:val="28"/>
          <w:szCs w:val="28"/>
        </w:rPr>
        <w:t>моуправл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ния до прекращения срока его полномочий;</w:t>
      </w:r>
    </w:p>
    <w:p w:rsidR="00E6135A" w:rsidRPr="00E6135A" w:rsidRDefault="00E6135A" w:rsidP="00A13F90">
      <w:pPr>
        <w:pStyle w:val="ConsPlusNormal1"/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E6135A" w:rsidRPr="00E6135A" w:rsidRDefault="00E6135A" w:rsidP="00A13F90">
      <w:pPr>
        <w:pStyle w:val="ConsPlusNormal1"/>
        <w:numPr>
          <w:ilvl w:val="0"/>
          <w:numId w:val="5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Порядок принятия решения о применении к лицу, замещающему м</w:t>
      </w:r>
      <w:r w:rsidRPr="00E6135A">
        <w:rPr>
          <w:sz w:val="28"/>
          <w:szCs w:val="28"/>
        </w:rPr>
        <w:t>у</w:t>
      </w:r>
      <w:r w:rsidRPr="00E6135A">
        <w:rPr>
          <w:sz w:val="28"/>
          <w:szCs w:val="28"/>
        </w:rPr>
        <w:t>ниципальную должность, мер ответственности, указанных в пункте 2 наст</w:t>
      </w:r>
      <w:r w:rsidRPr="00E6135A">
        <w:rPr>
          <w:sz w:val="28"/>
          <w:szCs w:val="28"/>
        </w:rPr>
        <w:t>о</w:t>
      </w:r>
      <w:r w:rsidRPr="00E6135A">
        <w:rPr>
          <w:sz w:val="28"/>
          <w:szCs w:val="28"/>
        </w:rPr>
        <w:t>ящей статьи, определяется муниципальным правовым актом в соотве</w:t>
      </w:r>
      <w:r w:rsidRPr="00E6135A">
        <w:rPr>
          <w:sz w:val="28"/>
          <w:szCs w:val="28"/>
        </w:rPr>
        <w:t>т</w:t>
      </w:r>
      <w:r w:rsidRPr="00E6135A">
        <w:rPr>
          <w:sz w:val="28"/>
          <w:szCs w:val="28"/>
        </w:rPr>
        <w:t>ствии с законом Ханты-Мансийского а</w:t>
      </w:r>
      <w:r w:rsidRPr="00E6135A">
        <w:rPr>
          <w:sz w:val="28"/>
          <w:szCs w:val="28"/>
        </w:rPr>
        <w:t>в</w:t>
      </w:r>
      <w:r w:rsidRPr="00E6135A">
        <w:rPr>
          <w:sz w:val="28"/>
          <w:szCs w:val="28"/>
        </w:rPr>
        <w:t>тономного округа - Югры.</w:t>
      </w:r>
    </w:p>
    <w:p w:rsidR="00E6135A" w:rsidRPr="00E6135A" w:rsidRDefault="00E6135A" w:rsidP="00A13F90">
      <w:pPr>
        <w:pStyle w:val="ConsPlusNormal1"/>
        <w:numPr>
          <w:ilvl w:val="0"/>
          <w:numId w:val="5"/>
        </w:numPr>
        <w:tabs>
          <w:tab w:val="num" w:pos="0"/>
        </w:tabs>
        <w:ind w:firstLine="709"/>
        <w:jc w:val="both"/>
        <w:rPr>
          <w:sz w:val="28"/>
          <w:szCs w:val="28"/>
        </w:rPr>
      </w:pPr>
      <w:r w:rsidRPr="00E6135A">
        <w:rPr>
          <w:sz w:val="28"/>
          <w:szCs w:val="28"/>
        </w:rPr>
        <w:t>Губернатор Ханты-Мансийского автономного округа - Югры вправе вынести предупреждение, объявить выговор главе поселения за ненадлеж</w:t>
      </w:r>
      <w:r w:rsidRPr="00E6135A">
        <w:rPr>
          <w:sz w:val="28"/>
          <w:szCs w:val="28"/>
        </w:rPr>
        <w:t>а</w:t>
      </w:r>
      <w:r w:rsidRPr="00E6135A">
        <w:rPr>
          <w:sz w:val="28"/>
          <w:szCs w:val="28"/>
        </w:rPr>
        <w:t>щее исполнение или неисполнение обязанностей по обеспечению осущест</w:t>
      </w:r>
      <w:r w:rsidRPr="00E6135A">
        <w:rPr>
          <w:sz w:val="28"/>
          <w:szCs w:val="28"/>
        </w:rPr>
        <w:t>в</w:t>
      </w:r>
      <w:r w:rsidRPr="00E6135A">
        <w:rPr>
          <w:sz w:val="28"/>
          <w:szCs w:val="28"/>
        </w:rPr>
        <w:lastRenderedPageBreak/>
        <w:t>ления органами местного самоуправления поселения отдельных госуда</w:t>
      </w:r>
      <w:r w:rsidRPr="00E6135A">
        <w:rPr>
          <w:sz w:val="28"/>
          <w:szCs w:val="28"/>
        </w:rPr>
        <w:t>р</w:t>
      </w:r>
      <w:r w:rsidRPr="00E6135A">
        <w:rPr>
          <w:sz w:val="28"/>
          <w:szCs w:val="28"/>
        </w:rPr>
        <w:t>ственных полномочий, переданных органам местного самоуправления фед</w:t>
      </w:r>
      <w:r w:rsidRPr="00E6135A">
        <w:rPr>
          <w:sz w:val="28"/>
          <w:szCs w:val="28"/>
        </w:rPr>
        <w:t>е</w:t>
      </w:r>
      <w:r w:rsidRPr="00E6135A">
        <w:rPr>
          <w:sz w:val="28"/>
          <w:szCs w:val="28"/>
        </w:rPr>
        <w:t>ральными законами и (или) законами Ханты-Мансийского автономного округа - Югры.</w:t>
      </w:r>
    </w:p>
    <w:p w:rsidR="00E6135A" w:rsidRDefault="00E6135A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6135A">
        <w:rPr>
          <w:rFonts w:ascii="Times New Roman" w:hAnsi="Times New Roman" w:cs="Times New Roman"/>
          <w:sz w:val="28"/>
          <w:szCs w:val="28"/>
        </w:rPr>
        <w:t>Губернатор Ханты-Мансийского автономного округа - Югры вправе отрешить от должности главу поселения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="000A6402">
        <w:rPr>
          <w:rFonts w:ascii="Times New Roman" w:hAnsi="Times New Roman" w:cs="Times New Roman"/>
          <w:sz w:val="28"/>
          <w:szCs w:val="28"/>
        </w:rPr>
        <w:t>»</w:t>
      </w:r>
      <w:r w:rsidRPr="00E6135A">
        <w:rPr>
          <w:rFonts w:ascii="Times New Roman" w:hAnsi="Times New Roman" w:cs="Times New Roman"/>
          <w:sz w:val="28"/>
          <w:szCs w:val="28"/>
        </w:rPr>
        <w:t>.</w:t>
      </w:r>
    </w:p>
    <w:p w:rsidR="000A6402" w:rsidRDefault="000A6402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1.32. В статье 45:</w:t>
      </w:r>
    </w:p>
    <w:p w:rsidR="000A6402" w:rsidRPr="000A6402" w:rsidRDefault="000A6402" w:rsidP="00A13F90">
      <w:pPr>
        <w:pStyle w:val="text"/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A6402">
        <w:rPr>
          <w:rFonts w:ascii="Times New Roman" w:hAnsi="Times New Roman" w:cs="Times New Roman"/>
          <w:sz w:val="28"/>
          <w:szCs w:val="28"/>
        </w:rPr>
        <w:t>1) пункт 1 изложить в новой редакции:</w:t>
      </w:r>
    </w:p>
    <w:p w:rsidR="000A6402" w:rsidRDefault="000A6402" w:rsidP="00A13F90">
      <w:pPr>
        <w:tabs>
          <w:tab w:val="num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jc w:val="both"/>
        <w:rPr>
          <w:bCs/>
          <w:sz w:val="28"/>
          <w:szCs w:val="28"/>
        </w:rPr>
      </w:pPr>
      <w:r w:rsidRPr="000A6402">
        <w:rPr>
          <w:sz w:val="28"/>
          <w:szCs w:val="28"/>
        </w:rPr>
        <w:t xml:space="preserve">«1. </w:t>
      </w:r>
      <w:r w:rsidRPr="000A6402">
        <w:rPr>
          <w:bCs/>
          <w:sz w:val="28"/>
          <w:szCs w:val="28"/>
        </w:rPr>
        <w:t xml:space="preserve">Проект решения Совета поселения о внесении изменений и дополнений в настоящий устав не </w:t>
      </w:r>
      <w:proofErr w:type="gramStart"/>
      <w:r w:rsidRPr="000A6402">
        <w:rPr>
          <w:bCs/>
          <w:sz w:val="28"/>
          <w:szCs w:val="28"/>
        </w:rPr>
        <w:t>позднее</w:t>
      </w:r>
      <w:proofErr w:type="gramEnd"/>
      <w:r w:rsidRPr="000A6402">
        <w:rPr>
          <w:bCs/>
          <w:sz w:val="28"/>
          <w:szCs w:val="28"/>
        </w:rPr>
        <w:t xml:space="preserve"> чем за 30 дней до дня рассмотрения Советом поселения вопроса о внесении изменений и дополнений в настоящий устав подлежит официальному опубликованию с одновременным официальным опубликованием установленного Советом поселения порядка учета предложений по проекту указанного решения Совета поселения, а также участия граждан в его обсуждении. </w:t>
      </w:r>
      <w:proofErr w:type="gramStart"/>
      <w:r w:rsidRPr="000A6402">
        <w:rPr>
          <w:bCs/>
          <w:sz w:val="28"/>
          <w:szCs w:val="28"/>
        </w:rPr>
        <w:t xml:space="preserve">Не 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устав, а также порядка участия граждан в его обсуждении в случае, если в устав поселения вносятся изменения в форме точного воспроизведения положений </w:t>
      </w:r>
      <w:hyperlink r:id="rId17" w:tooltip="https://login.consultant.ru/link/?req=doc&amp;base=LAW&amp;n=2875" w:history="1">
        <w:r w:rsidRPr="000A6402">
          <w:rPr>
            <w:bCs/>
            <w:sz w:val="28"/>
            <w:szCs w:val="28"/>
          </w:rPr>
          <w:t>Конституции</w:t>
        </w:r>
      </w:hyperlink>
      <w:r w:rsidRPr="000A6402">
        <w:rPr>
          <w:bCs/>
          <w:sz w:val="28"/>
          <w:szCs w:val="28"/>
        </w:rPr>
        <w:t xml:space="preserve"> Российской Федерации, федеральных законов, </w:t>
      </w:r>
      <w:hyperlink r:id="rId18" w:tooltip="https://login.consultant.ru/link/?req=doc&amp;base=RLAW926&amp;n=322996" w:history="1">
        <w:r w:rsidRPr="000A6402">
          <w:rPr>
            <w:bCs/>
            <w:sz w:val="28"/>
            <w:szCs w:val="28"/>
          </w:rPr>
          <w:t>Устава</w:t>
        </w:r>
      </w:hyperlink>
      <w:r>
        <w:rPr>
          <w:bCs/>
          <w:sz w:val="28"/>
          <w:szCs w:val="28"/>
        </w:rPr>
        <w:t xml:space="preserve"> (Основного закона) </w:t>
      </w:r>
      <w:r w:rsidRPr="000A6402">
        <w:rPr>
          <w:bCs/>
          <w:sz w:val="28"/>
          <w:szCs w:val="28"/>
        </w:rPr>
        <w:t>или законов Ханты-Мансийского автономного округа - Югры в целях приведения данного устава</w:t>
      </w:r>
      <w:proofErr w:type="gramEnd"/>
      <w:r w:rsidRPr="000A6402">
        <w:rPr>
          <w:bCs/>
          <w:sz w:val="28"/>
          <w:szCs w:val="28"/>
        </w:rPr>
        <w:t xml:space="preserve"> в соответствие с этими нормативными правовыми актами</w:t>
      </w:r>
      <w:r>
        <w:rPr>
          <w:bCs/>
          <w:sz w:val="28"/>
          <w:szCs w:val="28"/>
        </w:rPr>
        <w:t>»;</w:t>
      </w:r>
    </w:p>
    <w:p w:rsidR="001733F7" w:rsidRDefault="001733F7" w:rsidP="00A13F90">
      <w:pPr>
        <w:tabs>
          <w:tab w:val="num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F167E9">
        <w:rPr>
          <w:bCs/>
          <w:sz w:val="28"/>
          <w:szCs w:val="28"/>
        </w:rPr>
        <w:t>В пункте 2, 5 слова «(обнародованию)» исключить;</w:t>
      </w:r>
    </w:p>
    <w:p w:rsidR="00F167E9" w:rsidRDefault="00F167E9" w:rsidP="00A13F90">
      <w:pPr>
        <w:tabs>
          <w:tab w:val="num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пункт 6 исключить;</w:t>
      </w:r>
    </w:p>
    <w:p w:rsidR="00F167E9" w:rsidRDefault="00F167E9" w:rsidP="00A13F90">
      <w:pPr>
        <w:tabs>
          <w:tab w:val="num" w:pos="0"/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пункт 7 изложить в новой редакции:</w:t>
      </w:r>
    </w:p>
    <w:p w:rsidR="00F167E9" w:rsidRPr="00F167E9" w:rsidRDefault="00F167E9" w:rsidP="00A13F90">
      <w:pPr>
        <w:tabs>
          <w:tab w:val="num" w:pos="0"/>
        </w:tabs>
        <w:ind w:firstLine="709"/>
        <w:jc w:val="both"/>
        <w:rPr>
          <w:b/>
          <w:bCs/>
          <w:i/>
          <w:sz w:val="28"/>
          <w:szCs w:val="28"/>
        </w:rPr>
      </w:pPr>
      <w:r w:rsidRPr="00F167E9">
        <w:rPr>
          <w:bCs/>
          <w:sz w:val="28"/>
          <w:szCs w:val="28"/>
        </w:rPr>
        <w:t xml:space="preserve">«7. </w:t>
      </w:r>
      <w:proofErr w:type="gramStart"/>
      <w:r w:rsidRPr="00F167E9">
        <w:rPr>
          <w:sz w:val="28"/>
          <w:szCs w:val="28"/>
        </w:rPr>
        <w:t>Изменения и дополнения, внесенные в устав сельского поселения Сибирский 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сельского поселения Сибирский  в соответствие с федеральными законами, а также изменения полномочий, срока полномочий, порядка избрания (назначения) лиц, замещающих муниципальные должности), вступают в силу после истечения срока полномочий Совета поселения, принявшего муниципальный правовой акт</w:t>
      </w:r>
      <w:proofErr w:type="gramEnd"/>
      <w:r w:rsidRPr="00F167E9">
        <w:rPr>
          <w:sz w:val="28"/>
          <w:szCs w:val="28"/>
        </w:rPr>
        <w:t xml:space="preserve"> о внесении указанных изменений и дополнений в устав Совета поселения, за исключением случаев,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»</w:t>
      </w:r>
      <w:r w:rsidRPr="00F167E9">
        <w:rPr>
          <w:sz w:val="28"/>
          <w:szCs w:val="28"/>
        </w:rPr>
        <w:t>.</w:t>
      </w:r>
    </w:p>
    <w:p w:rsidR="002E0B43" w:rsidRPr="00F167E9" w:rsidRDefault="002E0B43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165607" w:rsidRDefault="00830B7B" w:rsidP="00A13F90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Поручить </w:t>
      </w:r>
      <w:r w:rsidR="001A0FAE">
        <w:rPr>
          <w:color w:val="000000"/>
          <w:sz w:val="28"/>
          <w:szCs w:val="28"/>
        </w:rPr>
        <w:t>г</w:t>
      </w:r>
      <w:r w:rsidR="003464FD">
        <w:rPr>
          <w:color w:val="000000"/>
          <w:sz w:val="28"/>
          <w:szCs w:val="28"/>
        </w:rPr>
        <w:t>лав</w:t>
      </w:r>
      <w:r w:rsidR="001A0FAE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сельского поселения Сибирский:</w:t>
      </w:r>
    </w:p>
    <w:p w:rsidR="00165607" w:rsidRDefault="00830B7B" w:rsidP="00A13F90">
      <w:pPr>
        <w:tabs>
          <w:tab w:val="num" w:pos="0"/>
        </w:tabs>
        <w:ind w:firstLine="709"/>
        <w:jc w:val="both"/>
      </w:pPr>
      <w:r>
        <w:rPr>
          <w:sz w:val="28"/>
          <w:szCs w:val="28"/>
        </w:rPr>
        <w:lastRenderedPageBreak/>
        <w:t>-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в установленные законодательством сроки для государственной регистрации;</w:t>
      </w:r>
    </w:p>
    <w:p w:rsidR="00552D7D" w:rsidRDefault="00830B7B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опубликовать (обнародовать) настоящее решение после его государственной регистрации в установленном порядке.</w:t>
      </w:r>
    </w:p>
    <w:p w:rsidR="00165607" w:rsidRDefault="00830B7B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39153E" w:rsidRDefault="0039153E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DC169A" w:rsidRDefault="00DC169A" w:rsidP="00A13F90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165607" w:rsidRDefault="0096692B" w:rsidP="00D443FF">
      <w:pPr>
        <w:tabs>
          <w:tab w:val="num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464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0B7B">
        <w:rPr>
          <w:sz w:val="28"/>
          <w:szCs w:val="28"/>
        </w:rPr>
        <w:t xml:space="preserve"> </w:t>
      </w:r>
      <w:proofErr w:type="gramStart"/>
      <w:r w:rsidR="00830B7B">
        <w:rPr>
          <w:sz w:val="28"/>
          <w:szCs w:val="28"/>
        </w:rPr>
        <w:t>сельского</w:t>
      </w:r>
      <w:proofErr w:type="gramEnd"/>
    </w:p>
    <w:p w:rsidR="00165607" w:rsidRPr="009E2BD7" w:rsidRDefault="00830B7B" w:rsidP="00D443FF">
      <w:pPr>
        <w:tabs>
          <w:tab w:val="num" w:pos="0"/>
        </w:tabs>
        <w:autoSpaceDE w:val="0"/>
        <w:jc w:val="both"/>
      </w:pPr>
      <w:r>
        <w:rPr>
          <w:sz w:val="28"/>
          <w:szCs w:val="28"/>
        </w:rPr>
        <w:t>посел</w:t>
      </w:r>
      <w:r w:rsidR="003464FD">
        <w:rPr>
          <w:sz w:val="28"/>
          <w:szCs w:val="28"/>
        </w:rPr>
        <w:t>ения Сибирский</w:t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3464FD">
        <w:rPr>
          <w:sz w:val="28"/>
          <w:szCs w:val="28"/>
        </w:rPr>
        <w:tab/>
      </w:r>
      <w:r w:rsidR="0096692B">
        <w:rPr>
          <w:sz w:val="28"/>
          <w:szCs w:val="28"/>
        </w:rPr>
        <w:t>Н.С.Бальзирова</w:t>
      </w:r>
    </w:p>
    <w:sectPr w:rsidR="00165607" w:rsidRPr="009E2BD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5C2" w:rsidRDefault="002905C2">
      <w:r>
        <w:separator/>
      </w:r>
    </w:p>
  </w:endnote>
  <w:endnote w:type="continuationSeparator" w:id="0">
    <w:p w:rsidR="002905C2" w:rsidRDefault="002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  <w:font w:name="Noto Sans Devanagari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1" w:rsidRDefault="00730251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1" w:rsidRDefault="0073025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5C2" w:rsidRDefault="002905C2">
      <w:r>
        <w:separator/>
      </w:r>
    </w:p>
  </w:footnote>
  <w:footnote w:type="continuationSeparator" w:id="0">
    <w:p w:rsidR="002905C2" w:rsidRDefault="0029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1" w:rsidRDefault="00730251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AB5C21">
      <w:rPr>
        <w:noProof/>
      </w:rPr>
      <w:t>19</w:t>
    </w:r>
    <w:r>
      <w:fldChar w:fldCharType="end"/>
    </w:r>
  </w:p>
  <w:p w:rsidR="00730251" w:rsidRDefault="00730251">
    <w:pPr>
      <w:pStyle w:val="af"/>
      <w:jc w:val="right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51" w:rsidRDefault="00730251">
    <w:pPr>
      <w:pStyle w:val="af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6FA"/>
    <w:multiLevelType w:val="hybridMultilevel"/>
    <w:tmpl w:val="9F121878"/>
    <w:lvl w:ilvl="0" w:tplc="16B0DFAC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4E8E0B5C">
      <w:start w:val="1"/>
      <w:numFmt w:val="lowerLetter"/>
      <w:lvlText w:val="%2."/>
      <w:lvlJc w:val="left"/>
      <w:pPr>
        <w:ind w:left="2444" w:hanging="360"/>
      </w:pPr>
    </w:lvl>
    <w:lvl w:ilvl="2" w:tplc="41A24CA0">
      <w:start w:val="1"/>
      <w:numFmt w:val="lowerRoman"/>
      <w:lvlText w:val="%3."/>
      <w:lvlJc w:val="right"/>
      <w:pPr>
        <w:ind w:left="3164" w:hanging="180"/>
      </w:pPr>
    </w:lvl>
    <w:lvl w:ilvl="3" w:tplc="097637C2">
      <w:start w:val="1"/>
      <w:numFmt w:val="decimal"/>
      <w:lvlText w:val="%4."/>
      <w:lvlJc w:val="left"/>
      <w:pPr>
        <w:ind w:left="3884" w:hanging="360"/>
      </w:pPr>
    </w:lvl>
    <w:lvl w:ilvl="4" w:tplc="5C9C5C60">
      <w:start w:val="1"/>
      <w:numFmt w:val="lowerLetter"/>
      <w:lvlText w:val="%5."/>
      <w:lvlJc w:val="left"/>
      <w:pPr>
        <w:ind w:left="4604" w:hanging="360"/>
      </w:pPr>
    </w:lvl>
    <w:lvl w:ilvl="5" w:tplc="358ED7FA">
      <w:start w:val="1"/>
      <w:numFmt w:val="lowerRoman"/>
      <w:lvlText w:val="%6."/>
      <w:lvlJc w:val="right"/>
      <w:pPr>
        <w:ind w:left="5324" w:hanging="180"/>
      </w:pPr>
    </w:lvl>
    <w:lvl w:ilvl="6" w:tplc="48CE7014">
      <w:start w:val="1"/>
      <w:numFmt w:val="decimal"/>
      <w:lvlText w:val="%7."/>
      <w:lvlJc w:val="left"/>
      <w:pPr>
        <w:ind w:left="6044" w:hanging="360"/>
      </w:pPr>
    </w:lvl>
    <w:lvl w:ilvl="7" w:tplc="4C6AD58C">
      <w:start w:val="1"/>
      <w:numFmt w:val="lowerLetter"/>
      <w:lvlText w:val="%8."/>
      <w:lvlJc w:val="left"/>
      <w:pPr>
        <w:ind w:left="6764" w:hanging="360"/>
      </w:pPr>
    </w:lvl>
    <w:lvl w:ilvl="8" w:tplc="E7C62432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BB67B64"/>
    <w:multiLevelType w:val="hybridMultilevel"/>
    <w:tmpl w:val="DCD80E7C"/>
    <w:lvl w:ilvl="0" w:tplc="FD60E3A6">
      <w:start w:val="1"/>
      <w:numFmt w:val="decimal"/>
      <w:suff w:val="space"/>
      <w:lvlText w:val="%1."/>
      <w:lvlJc w:val="left"/>
    </w:lvl>
    <w:lvl w:ilvl="1" w:tplc="D206F0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224F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19634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00C9C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7565B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3641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AF28C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B0A9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52FC5CD8"/>
    <w:multiLevelType w:val="hybridMultilevel"/>
    <w:tmpl w:val="E00CB818"/>
    <w:lvl w:ilvl="0" w:tplc="8A88048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550BF"/>
    <w:multiLevelType w:val="multilevel"/>
    <w:tmpl w:val="FB7A2C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4DF5666"/>
    <w:multiLevelType w:val="multilevel"/>
    <w:tmpl w:val="9A4CD8C2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sz w:val="28"/>
        <w:szCs w:val="28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65607"/>
    <w:rsid w:val="000303FD"/>
    <w:rsid w:val="000502F7"/>
    <w:rsid w:val="000555B8"/>
    <w:rsid w:val="000A6402"/>
    <w:rsid w:val="000E2699"/>
    <w:rsid w:val="00165607"/>
    <w:rsid w:val="001733F7"/>
    <w:rsid w:val="001A0FAE"/>
    <w:rsid w:val="001D1797"/>
    <w:rsid w:val="00246AF5"/>
    <w:rsid w:val="002700BA"/>
    <w:rsid w:val="002905C2"/>
    <w:rsid w:val="002A126D"/>
    <w:rsid w:val="002E0B43"/>
    <w:rsid w:val="00310A77"/>
    <w:rsid w:val="003174B2"/>
    <w:rsid w:val="00332843"/>
    <w:rsid w:val="003464FD"/>
    <w:rsid w:val="00376328"/>
    <w:rsid w:val="0039153E"/>
    <w:rsid w:val="003B3CD3"/>
    <w:rsid w:val="004113EE"/>
    <w:rsid w:val="0044621A"/>
    <w:rsid w:val="00473FAB"/>
    <w:rsid w:val="004E2901"/>
    <w:rsid w:val="005127C6"/>
    <w:rsid w:val="005311CF"/>
    <w:rsid w:val="005362FB"/>
    <w:rsid w:val="00552D7D"/>
    <w:rsid w:val="00572F11"/>
    <w:rsid w:val="00575C38"/>
    <w:rsid w:val="006448D4"/>
    <w:rsid w:val="0064783B"/>
    <w:rsid w:val="006B3B1C"/>
    <w:rsid w:val="006B61D9"/>
    <w:rsid w:val="00730251"/>
    <w:rsid w:val="00753FA5"/>
    <w:rsid w:val="0078036E"/>
    <w:rsid w:val="00783FAE"/>
    <w:rsid w:val="00830B7B"/>
    <w:rsid w:val="00884F2F"/>
    <w:rsid w:val="009312F6"/>
    <w:rsid w:val="009378B3"/>
    <w:rsid w:val="00964670"/>
    <w:rsid w:val="0096692B"/>
    <w:rsid w:val="00967AC5"/>
    <w:rsid w:val="009E2BD7"/>
    <w:rsid w:val="00A13F90"/>
    <w:rsid w:val="00A66795"/>
    <w:rsid w:val="00A91313"/>
    <w:rsid w:val="00AB5C21"/>
    <w:rsid w:val="00B20AA3"/>
    <w:rsid w:val="00B467EF"/>
    <w:rsid w:val="00C53BE4"/>
    <w:rsid w:val="00C74AE6"/>
    <w:rsid w:val="00CE0A74"/>
    <w:rsid w:val="00D10658"/>
    <w:rsid w:val="00D37064"/>
    <w:rsid w:val="00D443FF"/>
    <w:rsid w:val="00D60720"/>
    <w:rsid w:val="00D728F1"/>
    <w:rsid w:val="00D83595"/>
    <w:rsid w:val="00D90789"/>
    <w:rsid w:val="00DC169A"/>
    <w:rsid w:val="00DE6007"/>
    <w:rsid w:val="00E03B16"/>
    <w:rsid w:val="00E401EF"/>
    <w:rsid w:val="00E6135A"/>
    <w:rsid w:val="00E9591B"/>
    <w:rsid w:val="00EA58AA"/>
    <w:rsid w:val="00F167E9"/>
    <w:rsid w:val="00F47CCF"/>
    <w:rsid w:val="00F5110F"/>
    <w:rsid w:val="00F54810"/>
    <w:rsid w:val="00F738D7"/>
    <w:rsid w:val="00FD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Название Знак"/>
    <w:qFormat/>
    <w:rPr>
      <w:b/>
      <w:bCs/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Гипертекстовая ссылка"/>
    <w:qFormat/>
    <w:rPr>
      <w:color w:val="106BBE"/>
    </w:rPr>
  </w:style>
  <w:style w:type="character" w:customStyle="1" w:styleId="aa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b"/>
    <w:qFormat/>
    <w:pPr>
      <w:spacing w:line="360" w:lineRule="auto"/>
      <w:jc w:val="center"/>
    </w:pPr>
    <w:rPr>
      <w:b/>
      <w:bCs/>
    </w:rPr>
  </w:style>
  <w:style w:type="paragraph" w:styleId="ab">
    <w:name w:val="Body Text"/>
    <w:basedOn w:val="a"/>
    <w:pPr>
      <w:spacing w:line="360" w:lineRule="auto"/>
      <w:jc w:val="both"/>
    </w:pPr>
    <w:rPr>
      <w:sz w:val="28"/>
    </w:rPr>
  </w:style>
  <w:style w:type="paragraph" w:styleId="ac">
    <w:name w:val="List"/>
    <w:basedOn w:val="ab"/>
    <w:rPr>
      <w:rFonts w:cs="Noto Sans Devanagari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COMMENT">
    <w:name w:val=".COMMENT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0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HORIZLINE">
    <w:name w:val=".HORIZLINE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styleId="af2">
    <w:name w:val="List Paragraph"/>
    <w:basedOn w:val="a"/>
    <w:qFormat/>
    <w:rsid w:val="000303FD"/>
    <w:pPr>
      <w:ind w:left="720"/>
      <w:contextualSpacing/>
    </w:pPr>
  </w:style>
  <w:style w:type="paragraph" w:customStyle="1" w:styleId="11">
    <w:name w:val="Абзац списка1"/>
    <w:uiPriority w:val="34"/>
    <w:qFormat/>
    <w:rsid w:val="002E0B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left="720"/>
      <w:contextualSpacing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ConsNonformat">
    <w:name w:val="ConsNonformat"/>
    <w:rsid w:val="00753F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customStyle="1" w:styleId="ListTable7Colorful-Accent5">
    <w:name w:val="List Table 7 Colorful - Accent 5"/>
    <w:uiPriority w:val="99"/>
    <w:rsid w:val="00D83595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paragraph" w:customStyle="1" w:styleId="ConsPlusNormal1">
    <w:name w:val="ConsPlusNormal1"/>
    <w:qFormat/>
    <w:rsid w:val="007302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Times New Roman" w:eastAsia="Times New Roman" w:hAnsi="Times New Roman" w:cs="Times New Roman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 Mono" w:hAnsi="Liberation Serif" w:cs="Noto Sans Devanagari U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5">
    <w:name w:val="Основной текст с отступом Знак"/>
    <w:qFormat/>
    <w:rPr>
      <w:sz w:val="24"/>
      <w:szCs w:val="24"/>
    </w:rPr>
  </w:style>
  <w:style w:type="character" w:customStyle="1" w:styleId="a6">
    <w:name w:val="Название Знак"/>
    <w:qFormat/>
    <w:rPr>
      <w:b/>
      <w:bCs/>
      <w:sz w:val="24"/>
      <w:szCs w:val="24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a9">
    <w:name w:val="Гипертекстовая ссылка"/>
    <w:qFormat/>
    <w:rPr>
      <w:color w:val="106BBE"/>
    </w:rPr>
  </w:style>
  <w:style w:type="character" w:customStyle="1" w:styleId="aa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b"/>
    <w:qFormat/>
    <w:pPr>
      <w:spacing w:line="360" w:lineRule="auto"/>
      <w:jc w:val="center"/>
    </w:pPr>
    <w:rPr>
      <w:b/>
      <w:bCs/>
    </w:rPr>
  </w:style>
  <w:style w:type="paragraph" w:styleId="ab">
    <w:name w:val="Body Text"/>
    <w:basedOn w:val="a"/>
    <w:pPr>
      <w:spacing w:line="360" w:lineRule="auto"/>
      <w:jc w:val="both"/>
    </w:pPr>
    <w:rPr>
      <w:sz w:val="28"/>
    </w:rPr>
  </w:style>
  <w:style w:type="paragraph" w:styleId="ac">
    <w:name w:val="List"/>
    <w:basedOn w:val="ab"/>
    <w:rPr>
      <w:rFonts w:cs="Noto Sans Devanagari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 UI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qFormat/>
    <w:pPr>
      <w:spacing w:before="280" w:after="280"/>
    </w:pPr>
  </w:style>
  <w:style w:type="paragraph" w:customStyle="1" w:styleId="COMMENT">
    <w:name w:val=".COMMENT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HEADERTEXT0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 w:val="20"/>
      <w:szCs w:val="20"/>
      <w:lang w:val="ru-RU" w:bidi="ar-SA"/>
    </w:rPr>
  </w:style>
  <w:style w:type="paragraph" w:customStyle="1" w:styleId="HORIZLINE">
    <w:name w:val=".HORIZLINE"/>
    <w:qFormat/>
    <w:pPr>
      <w:widowControl w:val="0"/>
      <w:autoSpaceDE w:val="0"/>
    </w:pPr>
    <w:rPr>
      <w:rFonts w:ascii="Arial, sans-serif" w:eastAsia="Times New Roman" w:hAnsi="Arial, sans-serif" w:cs="Arial, sans-serif"/>
      <w:lang w:val="ru-RU" w:bidi="ar-SA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</w:rPr>
  </w:style>
  <w:style w:type="paragraph" w:customStyle="1" w:styleId="formattext0">
    <w:name w:val="formattext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paragraph" w:styleId="af2">
    <w:name w:val="List Paragraph"/>
    <w:basedOn w:val="a"/>
    <w:qFormat/>
    <w:rsid w:val="000303FD"/>
    <w:pPr>
      <w:ind w:left="720"/>
      <w:contextualSpacing/>
    </w:pPr>
  </w:style>
  <w:style w:type="paragraph" w:customStyle="1" w:styleId="11">
    <w:name w:val="Абзац списка1"/>
    <w:uiPriority w:val="34"/>
    <w:qFormat/>
    <w:rsid w:val="002E0B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left="720"/>
      <w:contextualSpacing/>
    </w:pPr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ConsNonformat">
    <w:name w:val="ConsNonformat"/>
    <w:rsid w:val="00753F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customStyle="1" w:styleId="ListTable7Colorful-Accent5">
    <w:name w:val="List Table 7 Colorful - Accent 5"/>
    <w:uiPriority w:val="99"/>
    <w:rsid w:val="00D83595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paragraph" w:customStyle="1" w:styleId="ConsPlusNormal1">
    <w:name w:val="ConsPlusNormal1"/>
    <w:qFormat/>
    <w:rsid w:val="007302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Times New Roman" w:eastAsia="Times New Roman" w:hAnsi="Times New Roman" w:cs="Times New Roman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20138&amp;mark=000000000000000000000000000000000000000000000000008P80LR" TargetMode="External"/><Relationship Id="rId13" Type="http://schemas.openxmlformats.org/officeDocument/2006/relationships/hyperlink" Target="https://login.consultant.ru/link/?req=doc&amp;base=LAW&amp;n=501319&amp;dst=100568" TargetMode="External"/><Relationship Id="rId18" Type="http://schemas.openxmlformats.org/officeDocument/2006/relationships/hyperlink" Target="https://login.consultant.ru/link/?req=doc&amp;base=RLAW926&amp;n=322996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&amp;dst=100567" TargetMode="External"/><Relationship Id="rId1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09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319&amp;dst=10009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42118585&amp;mark=15N7O73000002L000002D0MLA31B25TFA93000002D3VVVVUU2VP4UJJ" TargetMode="External"/><Relationship Id="rId14" Type="http://schemas.openxmlformats.org/officeDocument/2006/relationships/hyperlink" Target="https://login.consultant.ru/link/?req=doc&amp;base=LAW&amp;n=501319&amp;dst=10037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23</Pages>
  <Words>8091</Words>
  <Characters>46124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30</cp:revision>
  <cp:lastPrinted>2025-04-28T04:26:00Z</cp:lastPrinted>
  <dcterms:created xsi:type="dcterms:W3CDTF">2024-09-05T06:40:00Z</dcterms:created>
  <dcterms:modified xsi:type="dcterms:W3CDTF">2025-10-22T07:22:00Z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2021-02-10T11:11:00Z</dcterms:created>
  <dc:creator>-</dc:creator>
  <dc:description/>
  <cp:keywords> </cp:keywords>
  <dc:language>en-US</dc:language>
  <cp:lastModifiedBy>Пользователь Windows</cp:lastModifiedBy>
  <cp:lastPrinted>2024-08-05T14:35:00Z</cp:lastPrinted>
  <dcterms:modified xsi:type="dcterms:W3CDTF">2024-08-06T04:43:00Z</dcterms:modified>
  <cp:revision>18</cp:revision>
  <dc:subject/>
  <dc:title>РОССИЙСКАЯ ФЕДЕРАЦИЯ</dc:title>
</cp:coreProperties>
</file>